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72FFDB1" w14:textId="079E75B5" w:rsidR="007E461B" w:rsidRPr="00EE1B62" w:rsidRDefault="00737253" w:rsidP="007E461B">
      <w:pPr>
        <w:pStyle w:val="Heading2"/>
        <w:spacing w:before="0" w:after="0"/>
        <w:rPr>
          <w:b w:val="0"/>
          <w:color w:val="17365D" w:themeColor="text2" w:themeShade="BF"/>
          <w:sz w:val="2"/>
          <w:szCs w:val="6"/>
        </w:rPr>
      </w:pPr>
      <w:r>
        <w:rPr>
          <w:b w:val="0"/>
          <w:color w:val="17365D" w:themeColor="text2" w:themeShade="BF"/>
          <w:sz w:val="40"/>
          <w:szCs w:val="56"/>
        </w:rPr>
        <w:t xml:space="preserve">Swimming Pool </w:t>
      </w:r>
      <w:r w:rsidR="00EE1B62" w:rsidRPr="00AD30F7">
        <w:rPr>
          <w:b w:val="0"/>
          <w:color w:val="17365D" w:themeColor="text2" w:themeShade="BF"/>
          <w:sz w:val="40"/>
          <w:szCs w:val="56"/>
        </w:rPr>
        <w:t>Season Pass Form</w:t>
      </w:r>
    </w:p>
    <w:p w14:paraId="572FFDB2" w14:textId="77777777" w:rsidR="00AB1DEB" w:rsidRPr="007E461B" w:rsidRDefault="00C44B82" w:rsidP="007E461B">
      <w:pPr>
        <w:pStyle w:val="Heading2"/>
        <w:spacing w:before="0" w:after="0"/>
        <w:rPr>
          <w:b w:val="0"/>
          <w:color w:val="17365D" w:themeColor="text2" w:themeShade="BF"/>
          <w:sz w:val="56"/>
          <w:szCs w:val="56"/>
          <w:vertAlign w:val="superscript"/>
        </w:rPr>
      </w:pPr>
      <w:r w:rsidRPr="007E461B">
        <w:rPr>
          <w:color w:val="FABF8F" w:themeColor="accent6" w:themeTint="99"/>
          <w:szCs w:val="36"/>
          <w:vertAlign w:val="superscript"/>
        </w:rPr>
        <w:t>____________________</w:t>
      </w:r>
      <w:r w:rsidR="007E461B">
        <w:rPr>
          <w:color w:val="FABF8F" w:themeColor="accent6" w:themeTint="99"/>
          <w:szCs w:val="36"/>
          <w:vertAlign w:val="superscript"/>
        </w:rPr>
        <w:t>______________________________</w:t>
      </w:r>
      <w:r w:rsidRPr="007E461B">
        <w:rPr>
          <w:color w:val="FABF8F" w:themeColor="accent6" w:themeTint="99"/>
          <w:szCs w:val="36"/>
          <w:vertAlign w:val="superscript"/>
        </w:rPr>
        <w:t>_________________</w:t>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r>
      <w:r w:rsidR="007E461B" w:rsidRPr="007E461B">
        <w:rPr>
          <w:color w:val="FABF8F" w:themeColor="accent6" w:themeTint="99"/>
          <w:szCs w:val="36"/>
          <w:vertAlign w:val="superscript"/>
        </w:rPr>
        <w:softHyphen/>
        <w:t>____</w:t>
      </w:r>
      <w:r w:rsidRPr="007E461B">
        <w:rPr>
          <w:color w:val="FABF8F" w:themeColor="accent6" w:themeTint="99"/>
          <w:szCs w:val="36"/>
          <w:vertAlign w:val="superscript"/>
        </w:rPr>
        <w:t>__________</w:t>
      </w:r>
    </w:p>
    <w:p w14:paraId="572FFDB3" w14:textId="65165F3E" w:rsidR="00BD19D5" w:rsidRDefault="00EE1B62" w:rsidP="00EE1B62">
      <w:pPr>
        <w:jc w:val="both"/>
        <w:rPr>
          <w:i/>
          <w:sz w:val="24"/>
          <w:szCs w:val="24"/>
        </w:rPr>
      </w:pPr>
      <w:r w:rsidRPr="00737253">
        <w:rPr>
          <w:i/>
          <w:sz w:val="24"/>
          <w:szCs w:val="24"/>
        </w:rPr>
        <w:t>Vi</w:t>
      </w:r>
      <w:r w:rsidR="00737253" w:rsidRPr="00737253">
        <w:rPr>
          <w:i/>
          <w:sz w:val="24"/>
          <w:szCs w:val="24"/>
        </w:rPr>
        <w:t>c Hayton Memorial Swimming Pool, Onslow Aquatic Centre, Quentin Broad</w:t>
      </w:r>
      <w:r w:rsidRPr="00737253">
        <w:rPr>
          <w:i/>
          <w:sz w:val="24"/>
          <w:szCs w:val="24"/>
        </w:rPr>
        <w:t xml:space="preserve"> Swimming Pool</w:t>
      </w:r>
    </w:p>
    <w:p w14:paraId="2080CF74" w14:textId="77777777" w:rsidR="00837C2B" w:rsidRPr="00737253" w:rsidRDefault="00837C2B" w:rsidP="00EE1B62">
      <w:pPr>
        <w:jc w:val="both"/>
        <w:rPr>
          <w:i/>
          <w:sz w:val="24"/>
          <w:szCs w:val="24"/>
        </w:rPr>
      </w:pPr>
    </w:p>
    <w:p w14:paraId="572FFDB4" w14:textId="77777777" w:rsidR="00EE1B62" w:rsidRPr="00AD30F7" w:rsidRDefault="00EE1B62" w:rsidP="004037DF">
      <w:pPr>
        <w:rPr>
          <w:sz w:val="8"/>
          <w:szCs w:val="8"/>
        </w:rPr>
      </w:pPr>
    </w:p>
    <w:tbl>
      <w:tblPr>
        <w:tblStyle w:val="TableGrid"/>
        <w:tblW w:w="0" w:type="auto"/>
        <w:tblLook w:val="04A0" w:firstRow="1" w:lastRow="0" w:firstColumn="1" w:lastColumn="0" w:noHBand="0" w:noVBand="1"/>
      </w:tblPr>
      <w:tblGrid>
        <w:gridCol w:w="2614"/>
        <w:gridCol w:w="642"/>
        <w:gridCol w:w="1972"/>
        <w:gridCol w:w="2614"/>
        <w:gridCol w:w="2614"/>
      </w:tblGrid>
      <w:tr w:rsidR="00EE1B62" w14:paraId="572FFDB6" w14:textId="77777777" w:rsidTr="00AD30F7">
        <w:tc>
          <w:tcPr>
            <w:tcW w:w="10456" w:type="dxa"/>
            <w:gridSpan w:val="5"/>
            <w:tcBorders>
              <w:bottom w:val="single" w:sz="4" w:space="0" w:color="auto"/>
            </w:tcBorders>
            <w:shd w:val="clear" w:color="auto" w:fill="002060"/>
          </w:tcPr>
          <w:p w14:paraId="572FFDB5" w14:textId="77777777" w:rsidR="00EE1B62" w:rsidRPr="00EE1B62" w:rsidRDefault="00EE1B62" w:rsidP="00EE1B62">
            <w:pPr>
              <w:spacing w:before="60" w:after="60"/>
              <w:rPr>
                <w:b/>
                <w:sz w:val="24"/>
                <w:szCs w:val="24"/>
              </w:rPr>
            </w:pPr>
            <w:r w:rsidRPr="00EE1B62">
              <w:rPr>
                <w:b/>
                <w:sz w:val="24"/>
                <w:szCs w:val="24"/>
              </w:rPr>
              <w:t>Part A – Membership Details</w:t>
            </w:r>
          </w:p>
        </w:tc>
      </w:tr>
      <w:tr w:rsidR="00EE1B62" w14:paraId="572FFDBB" w14:textId="77777777" w:rsidTr="00AD30F7">
        <w:tc>
          <w:tcPr>
            <w:tcW w:w="2614" w:type="dxa"/>
            <w:tcBorders>
              <w:top w:val="single" w:sz="4" w:space="0" w:color="auto"/>
              <w:left w:val="single" w:sz="4" w:space="0" w:color="auto"/>
              <w:bottom w:val="single" w:sz="4" w:space="0" w:color="auto"/>
              <w:right w:val="nil"/>
            </w:tcBorders>
          </w:tcPr>
          <w:p w14:paraId="572FFDB7" w14:textId="77777777" w:rsidR="00EE1B62" w:rsidRPr="00EE1B62" w:rsidRDefault="00EE1B62" w:rsidP="00EE1B62">
            <w:pPr>
              <w:spacing w:before="120" w:after="120"/>
              <w:rPr>
                <w:rFonts w:eastAsia="MS Gothic"/>
                <w:sz w:val="24"/>
                <w:szCs w:val="24"/>
              </w:rPr>
            </w:pPr>
            <w:r>
              <w:rPr>
                <w:rFonts w:eastAsia="MS Gothic"/>
                <w:sz w:val="24"/>
                <w:szCs w:val="24"/>
              </w:rPr>
              <w:t>Membership Type:</w:t>
            </w:r>
          </w:p>
        </w:tc>
        <w:tc>
          <w:tcPr>
            <w:tcW w:w="2614" w:type="dxa"/>
            <w:gridSpan w:val="2"/>
            <w:tcBorders>
              <w:top w:val="single" w:sz="4" w:space="0" w:color="auto"/>
              <w:left w:val="nil"/>
              <w:bottom w:val="single" w:sz="4" w:space="0" w:color="auto"/>
              <w:right w:val="nil"/>
            </w:tcBorders>
          </w:tcPr>
          <w:p w14:paraId="572FFDB8" w14:textId="77777777" w:rsidR="00EE1B62" w:rsidRDefault="000C10C6" w:rsidP="00EE1B62">
            <w:pPr>
              <w:spacing w:before="120" w:after="120"/>
              <w:rPr>
                <w:sz w:val="24"/>
                <w:szCs w:val="24"/>
              </w:rPr>
            </w:pPr>
            <w:sdt>
              <w:sdtPr>
                <w:rPr>
                  <w:sz w:val="24"/>
                  <w:szCs w:val="24"/>
                </w:rPr>
                <w:id w:val="-991403530"/>
                <w14:checkbox>
                  <w14:checked w14:val="0"/>
                  <w14:checkedState w14:val="2612" w14:font="MS Gothic"/>
                  <w14:uncheckedState w14:val="2610" w14:font="MS Gothic"/>
                </w14:checkbox>
              </w:sdtPr>
              <w:sdtEndPr/>
              <w:sdtContent>
                <w:r w:rsidR="00EE1B62">
                  <w:rPr>
                    <w:rFonts w:ascii="MS Gothic" w:eastAsia="MS Gothic" w:hAnsi="MS Gothic" w:hint="eastAsia"/>
                    <w:sz w:val="24"/>
                    <w:szCs w:val="24"/>
                  </w:rPr>
                  <w:t>☐</w:t>
                </w:r>
              </w:sdtContent>
            </w:sdt>
            <w:r w:rsidR="00EE1B62">
              <w:rPr>
                <w:sz w:val="24"/>
                <w:szCs w:val="24"/>
              </w:rPr>
              <w:t xml:space="preserve"> Family</w:t>
            </w:r>
          </w:p>
        </w:tc>
        <w:tc>
          <w:tcPr>
            <w:tcW w:w="2614" w:type="dxa"/>
            <w:tcBorders>
              <w:top w:val="single" w:sz="4" w:space="0" w:color="auto"/>
              <w:left w:val="nil"/>
              <w:bottom w:val="single" w:sz="4" w:space="0" w:color="auto"/>
              <w:right w:val="nil"/>
            </w:tcBorders>
          </w:tcPr>
          <w:p w14:paraId="572FFDB9" w14:textId="0FDA569E" w:rsidR="00EE1B62" w:rsidRDefault="000C10C6" w:rsidP="00EE1B62">
            <w:pPr>
              <w:spacing w:before="120" w:after="120"/>
              <w:rPr>
                <w:sz w:val="24"/>
                <w:szCs w:val="24"/>
              </w:rPr>
            </w:pPr>
            <w:sdt>
              <w:sdtPr>
                <w:rPr>
                  <w:sz w:val="24"/>
                  <w:szCs w:val="24"/>
                </w:rPr>
                <w:id w:val="1678999999"/>
                <w14:checkbox>
                  <w14:checked w14:val="0"/>
                  <w14:checkedState w14:val="2612" w14:font="MS Gothic"/>
                  <w14:uncheckedState w14:val="2610" w14:font="MS Gothic"/>
                </w14:checkbox>
              </w:sdtPr>
              <w:sdtEndPr/>
              <w:sdtContent>
                <w:r w:rsidR="00837C2B">
                  <w:rPr>
                    <w:rFonts w:ascii="MS Gothic" w:eastAsia="MS Gothic" w:hAnsi="MS Gothic" w:hint="eastAsia"/>
                    <w:sz w:val="24"/>
                    <w:szCs w:val="24"/>
                  </w:rPr>
                  <w:t>☐</w:t>
                </w:r>
              </w:sdtContent>
            </w:sdt>
            <w:r w:rsidR="00EE1B62">
              <w:rPr>
                <w:sz w:val="24"/>
                <w:szCs w:val="24"/>
              </w:rPr>
              <w:t xml:space="preserve"> Child </w:t>
            </w:r>
          </w:p>
        </w:tc>
        <w:tc>
          <w:tcPr>
            <w:tcW w:w="2614" w:type="dxa"/>
            <w:tcBorders>
              <w:top w:val="single" w:sz="4" w:space="0" w:color="auto"/>
              <w:left w:val="nil"/>
              <w:bottom w:val="single" w:sz="4" w:space="0" w:color="auto"/>
              <w:right w:val="single" w:sz="4" w:space="0" w:color="auto"/>
            </w:tcBorders>
          </w:tcPr>
          <w:p w14:paraId="572FFDBA" w14:textId="77777777" w:rsidR="00EE1B62" w:rsidRDefault="000C10C6" w:rsidP="00EE1B62">
            <w:pPr>
              <w:spacing w:before="120" w:after="120"/>
              <w:rPr>
                <w:sz w:val="24"/>
                <w:szCs w:val="24"/>
              </w:rPr>
            </w:pPr>
            <w:sdt>
              <w:sdtPr>
                <w:rPr>
                  <w:sz w:val="24"/>
                  <w:szCs w:val="24"/>
                </w:rPr>
                <w:id w:val="-771395875"/>
                <w14:checkbox>
                  <w14:checked w14:val="0"/>
                  <w14:checkedState w14:val="2612" w14:font="MS Gothic"/>
                  <w14:uncheckedState w14:val="2610" w14:font="MS Gothic"/>
                </w14:checkbox>
              </w:sdtPr>
              <w:sdtEndPr/>
              <w:sdtContent>
                <w:r w:rsidR="00EE1B62">
                  <w:rPr>
                    <w:rFonts w:ascii="MS Gothic" w:eastAsia="MS Gothic" w:hAnsi="MS Gothic" w:hint="eastAsia"/>
                    <w:sz w:val="24"/>
                    <w:szCs w:val="24"/>
                  </w:rPr>
                  <w:t>☐</w:t>
                </w:r>
              </w:sdtContent>
            </w:sdt>
            <w:r w:rsidR="00EE1B62">
              <w:rPr>
                <w:sz w:val="24"/>
                <w:szCs w:val="24"/>
              </w:rPr>
              <w:t xml:space="preserve"> Adult </w:t>
            </w:r>
          </w:p>
        </w:tc>
      </w:tr>
      <w:tr w:rsidR="00EE1B62" w14:paraId="572FFDBE" w14:textId="77777777" w:rsidTr="00AD30F7">
        <w:tc>
          <w:tcPr>
            <w:tcW w:w="2614" w:type="dxa"/>
            <w:tcBorders>
              <w:top w:val="single" w:sz="4" w:space="0" w:color="auto"/>
              <w:left w:val="single" w:sz="4" w:space="0" w:color="auto"/>
              <w:bottom w:val="single" w:sz="4" w:space="0" w:color="auto"/>
              <w:right w:val="nil"/>
            </w:tcBorders>
          </w:tcPr>
          <w:p w14:paraId="572FFDBC" w14:textId="77777777" w:rsidR="00EE1B62" w:rsidRDefault="00EE1B62" w:rsidP="00EE1B62">
            <w:pPr>
              <w:spacing w:before="120" w:after="120"/>
              <w:rPr>
                <w:rFonts w:eastAsia="MS Gothic"/>
                <w:sz w:val="24"/>
                <w:szCs w:val="24"/>
              </w:rPr>
            </w:pPr>
            <w:r>
              <w:rPr>
                <w:rFonts w:eastAsia="MS Gothic"/>
                <w:sz w:val="24"/>
                <w:szCs w:val="24"/>
              </w:rPr>
              <w:t>Surname:</w:t>
            </w:r>
          </w:p>
        </w:tc>
        <w:sdt>
          <w:sdtPr>
            <w:rPr>
              <w:rFonts w:eastAsia="MS Gothic"/>
              <w:sz w:val="24"/>
              <w:szCs w:val="24"/>
            </w:rPr>
            <w:id w:val="-1610504127"/>
            <w:placeholder>
              <w:docPart w:val="DefaultPlaceholder_1081868574"/>
            </w:placeholder>
          </w:sdtPr>
          <w:sdtEndPr/>
          <w:sdtContent>
            <w:tc>
              <w:tcPr>
                <w:tcW w:w="7842" w:type="dxa"/>
                <w:gridSpan w:val="4"/>
                <w:tcBorders>
                  <w:top w:val="single" w:sz="4" w:space="0" w:color="auto"/>
                  <w:left w:val="nil"/>
                  <w:bottom w:val="single" w:sz="4" w:space="0" w:color="auto"/>
                  <w:right w:val="single" w:sz="4" w:space="0" w:color="auto"/>
                </w:tcBorders>
              </w:tcPr>
              <w:p w14:paraId="572FFDBD"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r>
      <w:tr w:rsidR="00EE1B62" w14:paraId="572FFDC1" w14:textId="77777777" w:rsidTr="00AD30F7">
        <w:tc>
          <w:tcPr>
            <w:tcW w:w="2614" w:type="dxa"/>
            <w:tcBorders>
              <w:top w:val="single" w:sz="4" w:space="0" w:color="auto"/>
              <w:left w:val="single" w:sz="4" w:space="0" w:color="auto"/>
              <w:bottom w:val="single" w:sz="4" w:space="0" w:color="auto"/>
              <w:right w:val="nil"/>
            </w:tcBorders>
          </w:tcPr>
          <w:p w14:paraId="572FFDBF" w14:textId="77777777" w:rsidR="00EE1B62" w:rsidRDefault="00EE1B62" w:rsidP="00EE1B62">
            <w:pPr>
              <w:spacing w:before="120" w:after="120"/>
              <w:rPr>
                <w:rFonts w:eastAsia="MS Gothic"/>
                <w:sz w:val="24"/>
                <w:szCs w:val="24"/>
              </w:rPr>
            </w:pPr>
            <w:r>
              <w:rPr>
                <w:rFonts w:eastAsia="MS Gothic"/>
                <w:sz w:val="24"/>
                <w:szCs w:val="24"/>
              </w:rPr>
              <w:t>Street Address:</w:t>
            </w:r>
          </w:p>
        </w:tc>
        <w:sdt>
          <w:sdtPr>
            <w:rPr>
              <w:rFonts w:eastAsia="MS Gothic"/>
              <w:sz w:val="24"/>
              <w:szCs w:val="24"/>
            </w:rPr>
            <w:id w:val="-2090690295"/>
            <w:placeholder>
              <w:docPart w:val="DefaultPlaceholder_1081868574"/>
            </w:placeholder>
          </w:sdtPr>
          <w:sdtEndPr/>
          <w:sdtContent>
            <w:tc>
              <w:tcPr>
                <w:tcW w:w="7842" w:type="dxa"/>
                <w:gridSpan w:val="4"/>
                <w:tcBorders>
                  <w:top w:val="single" w:sz="4" w:space="0" w:color="auto"/>
                  <w:left w:val="nil"/>
                  <w:bottom w:val="single" w:sz="4" w:space="0" w:color="auto"/>
                  <w:right w:val="single" w:sz="4" w:space="0" w:color="auto"/>
                </w:tcBorders>
              </w:tcPr>
              <w:p w14:paraId="572FFDC0"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r>
      <w:tr w:rsidR="00EE1B62" w14:paraId="572FFDC9" w14:textId="77777777" w:rsidTr="00AD30F7">
        <w:tc>
          <w:tcPr>
            <w:tcW w:w="2614" w:type="dxa"/>
            <w:tcBorders>
              <w:top w:val="single" w:sz="4" w:space="0" w:color="auto"/>
              <w:left w:val="single" w:sz="4" w:space="0" w:color="auto"/>
              <w:bottom w:val="single" w:sz="4" w:space="0" w:color="auto"/>
              <w:right w:val="nil"/>
            </w:tcBorders>
          </w:tcPr>
          <w:p w14:paraId="572FFDC5" w14:textId="77777777" w:rsidR="00EE1B62" w:rsidRPr="00EE1B62" w:rsidRDefault="00EE1B62" w:rsidP="00EE1B62">
            <w:pPr>
              <w:spacing w:before="120" w:after="120"/>
              <w:rPr>
                <w:rFonts w:eastAsia="MS Gothic"/>
                <w:sz w:val="24"/>
                <w:szCs w:val="24"/>
              </w:rPr>
            </w:pPr>
            <w:r>
              <w:rPr>
                <w:rFonts w:eastAsia="MS Gothic"/>
                <w:sz w:val="24"/>
                <w:szCs w:val="24"/>
              </w:rPr>
              <w:t>Suburb:</w:t>
            </w:r>
          </w:p>
        </w:tc>
        <w:sdt>
          <w:sdtPr>
            <w:rPr>
              <w:rFonts w:eastAsia="MS Gothic"/>
              <w:sz w:val="24"/>
              <w:szCs w:val="24"/>
            </w:rPr>
            <w:id w:val="677471368"/>
            <w:placeholder>
              <w:docPart w:val="DefaultPlaceholder_1081868574"/>
            </w:placeholder>
          </w:sdtPr>
          <w:sdtEndPr/>
          <w:sdtContent>
            <w:tc>
              <w:tcPr>
                <w:tcW w:w="2614" w:type="dxa"/>
                <w:gridSpan w:val="2"/>
                <w:tcBorders>
                  <w:top w:val="single" w:sz="4" w:space="0" w:color="auto"/>
                  <w:left w:val="nil"/>
                  <w:bottom w:val="single" w:sz="4" w:space="0" w:color="auto"/>
                  <w:right w:val="nil"/>
                </w:tcBorders>
              </w:tcPr>
              <w:p w14:paraId="572FFDC6"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c>
          <w:tcPr>
            <w:tcW w:w="2614" w:type="dxa"/>
            <w:tcBorders>
              <w:top w:val="single" w:sz="4" w:space="0" w:color="auto"/>
              <w:left w:val="nil"/>
              <w:bottom w:val="single" w:sz="4" w:space="0" w:color="auto"/>
              <w:right w:val="nil"/>
            </w:tcBorders>
          </w:tcPr>
          <w:p w14:paraId="572FFDC7" w14:textId="53A18776" w:rsidR="00EE1B62" w:rsidRPr="00EE1B62" w:rsidRDefault="00837C2B" w:rsidP="00EE1B62">
            <w:pPr>
              <w:spacing w:before="120" w:after="120"/>
              <w:rPr>
                <w:rFonts w:eastAsia="MS Gothic"/>
                <w:sz w:val="24"/>
                <w:szCs w:val="24"/>
              </w:rPr>
            </w:pPr>
            <w:r>
              <w:rPr>
                <w:rFonts w:eastAsia="MS Gothic"/>
                <w:sz w:val="24"/>
                <w:szCs w:val="24"/>
              </w:rPr>
              <w:t xml:space="preserve">       </w:t>
            </w:r>
            <w:r w:rsidR="00EE1B62">
              <w:rPr>
                <w:rFonts w:eastAsia="MS Gothic"/>
                <w:sz w:val="24"/>
                <w:szCs w:val="24"/>
              </w:rPr>
              <w:t>Postcode:</w:t>
            </w:r>
          </w:p>
        </w:tc>
        <w:sdt>
          <w:sdtPr>
            <w:rPr>
              <w:rFonts w:eastAsia="MS Gothic"/>
              <w:sz w:val="24"/>
              <w:szCs w:val="24"/>
            </w:rPr>
            <w:id w:val="-1115368835"/>
            <w:placeholder>
              <w:docPart w:val="DefaultPlaceholder_1081868574"/>
            </w:placeholder>
          </w:sdtPr>
          <w:sdtEndPr/>
          <w:sdtContent>
            <w:tc>
              <w:tcPr>
                <w:tcW w:w="2614" w:type="dxa"/>
                <w:tcBorders>
                  <w:top w:val="single" w:sz="4" w:space="0" w:color="auto"/>
                  <w:left w:val="nil"/>
                  <w:bottom w:val="single" w:sz="4" w:space="0" w:color="auto"/>
                  <w:right w:val="single" w:sz="4" w:space="0" w:color="auto"/>
                </w:tcBorders>
              </w:tcPr>
              <w:p w14:paraId="572FFDC8"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r>
      <w:tr w:rsidR="00EE1B62" w14:paraId="572FFDCE" w14:textId="77777777" w:rsidTr="00AD30F7">
        <w:tc>
          <w:tcPr>
            <w:tcW w:w="2614" w:type="dxa"/>
            <w:tcBorders>
              <w:top w:val="single" w:sz="4" w:space="0" w:color="auto"/>
              <w:left w:val="single" w:sz="4" w:space="0" w:color="auto"/>
              <w:bottom w:val="single" w:sz="4" w:space="0" w:color="auto"/>
              <w:right w:val="nil"/>
            </w:tcBorders>
          </w:tcPr>
          <w:p w14:paraId="572FFDCA" w14:textId="384BF6ED" w:rsidR="00EE1B62" w:rsidRDefault="00EE1B62" w:rsidP="00EE1B62">
            <w:pPr>
              <w:spacing w:before="120" w:after="120"/>
              <w:rPr>
                <w:rFonts w:eastAsia="MS Gothic"/>
                <w:sz w:val="24"/>
                <w:szCs w:val="24"/>
              </w:rPr>
            </w:pPr>
            <w:r>
              <w:rPr>
                <w:rFonts w:eastAsia="MS Gothic"/>
                <w:sz w:val="24"/>
                <w:szCs w:val="24"/>
              </w:rPr>
              <w:t>Phone:</w:t>
            </w:r>
          </w:p>
        </w:tc>
        <w:sdt>
          <w:sdtPr>
            <w:rPr>
              <w:rFonts w:eastAsia="MS Gothic"/>
              <w:sz w:val="24"/>
              <w:szCs w:val="24"/>
            </w:rPr>
            <w:id w:val="-1999187064"/>
            <w:placeholder>
              <w:docPart w:val="DefaultPlaceholder_1081868574"/>
            </w:placeholder>
          </w:sdtPr>
          <w:sdtEndPr/>
          <w:sdtContent>
            <w:tc>
              <w:tcPr>
                <w:tcW w:w="2614" w:type="dxa"/>
                <w:gridSpan w:val="2"/>
                <w:tcBorders>
                  <w:top w:val="single" w:sz="4" w:space="0" w:color="auto"/>
                  <w:left w:val="nil"/>
                  <w:bottom w:val="single" w:sz="4" w:space="0" w:color="auto"/>
                  <w:right w:val="nil"/>
                </w:tcBorders>
              </w:tcPr>
              <w:p w14:paraId="572FFDCB"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c>
          <w:tcPr>
            <w:tcW w:w="2614" w:type="dxa"/>
            <w:tcBorders>
              <w:top w:val="single" w:sz="4" w:space="0" w:color="auto"/>
              <w:left w:val="nil"/>
              <w:bottom w:val="single" w:sz="4" w:space="0" w:color="auto"/>
              <w:right w:val="nil"/>
            </w:tcBorders>
          </w:tcPr>
          <w:p w14:paraId="572FFDCC" w14:textId="554CB9FD" w:rsidR="00EE1B62" w:rsidRDefault="00EE1B62" w:rsidP="00EE1B62">
            <w:pPr>
              <w:spacing w:before="120" w:after="120"/>
              <w:rPr>
                <w:rFonts w:eastAsia="MS Gothic"/>
                <w:sz w:val="24"/>
                <w:szCs w:val="24"/>
              </w:rPr>
            </w:pPr>
          </w:p>
        </w:tc>
        <w:sdt>
          <w:sdtPr>
            <w:rPr>
              <w:rFonts w:eastAsia="MS Gothic"/>
              <w:sz w:val="24"/>
              <w:szCs w:val="24"/>
            </w:rPr>
            <w:id w:val="-1681347647"/>
            <w:placeholder>
              <w:docPart w:val="DefaultPlaceholder_1081868574"/>
            </w:placeholder>
          </w:sdtPr>
          <w:sdtEndPr/>
          <w:sdtContent>
            <w:tc>
              <w:tcPr>
                <w:tcW w:w="2614" w:type="dxa"/>
                <w:tcBorders>
                  <w:top w:val="single" w:sz="4" w:space="0" w:color="auto"/>
                  <w:left w:val="nil"/>
                  <w:bottom w:val="single" w:sz="4" w:space="0" w:color="auto"/>
                  <w:right w:val="single" w:sz="4" w:space="0" w:color="auto"/>
                </w:tcBorders>
              </w:tcPr>
              <w:p w14:paraId="572FFDCD"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r>
      <w:tr w:rsidR="00EE1B62" w14:paraId="572FFDD3" w14:textId="77777777" w:rsidTr="00837C2B">
        <w:tc>
          <w:tcPr>
            <w:tcW w:w="3256" w:type="dxa"/>
            <w:gridSpan w:val="2"/>
            <w:tcBorders>
              <w:top w:val="single" w:sz="4" w:space="0" w:color="auto"/>
              <w:left w:val="single" w:sz="4" w:space="0" w:color="auto"/>
              <w:bottom w:val="single" w:sz="4" w:space="0" w:color="auto"/>
              <w:right w:val="nil"/>
            </w:tcBorders>
          </w:tcPr>
          <w:p w14:paraId="572FFDCF" w14:textId="7A979B9B" w:rsidR="00EE1B62" w:rsidRDefault="00EE1B62" w:rsidP="00EE1B62">
            <w:pPr>
              <w:spacing w:before="120" w:after="120"/>
              <w:rPr>
                <w:rFonts w:eastAsia="MS Gothic"/>
                <w:sz w:val="24"/>
                <w:szCs w:val="24"/>
              </w:rPr>
            </w:pPr>
            <w:r>
              <w:rPr>
                <w:rFonts w:eastAsia="MS Gothic"/>
                <w:sz w:val="24"/>
                <w:szCs w:val="24"/>
              </w:rPr>
              <w:t>Emergency Contact</w:t>
            </w:r>
            <w:r w:rsidR="00837C2B">
              <w:rPr>
                <w:rFonts w:eastAsia="MS Gothic"/>
                <w:sz w:val="24"/>
                <w:szCs w:val="24"/>
              </w:rPr>
              <w:t xml:space="preserve"> Name</w:t>
            </w:r>
            <w:r>
              <w:rPr>
                <w:rFonts w:eastAsia="MS Gothic"/>
                <w:sz w:val="24"/>
                <w:szCs w:val="24"/>
              </w:rPr>
              <w:t>:</w:t>
            </w:r>
          </w:p>
        </w:tc>
        <w:sdt>
          <w:sdtPr>
            <w:rPr>
              <w:rFonts w:eastAsia="MS Gothic"/>
              <w:sz w:val="24"/>
              <w:szCs w:val="24"/>
            </w:rPr>
            <w:id w:val="-98105581"/>
            <w:placeholder>
              <w:docPart w:val="DefaultPlaceholder_1081868574"/>
            </w:placeholder>
          </w:sdtPr>
          <w:sdtEndPr/>
          <w:sdtContent>
            <w:tc>
              <w:tcPr>
                <w:tcW w:w="1972" w:type="dxa"/>
                <w:tcBorders>
                  <w:top w:val="single" w:sz="4" w:space="0" w:color="auto"/>
                  <w:left w:val="nil"/>
                  <w:bottom w:val="single" w:sz="4" w:space="0" w:color="auto"/>
                  <w:right w:val="nil"/>
                </w:tcBorders>
              </w:tcPr>
              <w:p w14:paraId="572FFDD0"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c>
          <w:tcPr>
            <w:tcW w:w="2614" w:type="dxa"/>
            <w:tcBorders>
              <w:top w:val="single" w:sz="4" w:space="0" w:color="auto"/>
              <w:left w:val="nil"/>
              <w:bottom w:val="single" w:sz="4" w:space="0" w:color="auto"/>
              <w:right w:val="nil"/>
            </w:tcBorders>
          </w:tcPr>
          <w:p w14:paraId="572FFDD1" w14:textId="25397402" w:rsidR="00EE1B62" w:rsidRDefault="00837C2B" w:rsidP="00EE1B62">
            <w:pPr>
              <w:spacing w:before="120" w:after="120"/>
              <w:rPr>
                <w:rFonts w:eastAsia="MS Gothic"/>
                <w:sz w:val="24"/>
                <w:szCs w:val="24"/>
              </w:rPr>
            </w:pPr>
            <w:r>
              <w:rPr>
                <w:rFonts w:eastAsia="MS Gothic"/>
                <w:sz w:val="24"/>
                <w:szCs w:val="24"/>
              </w:rPr>
              <w:t xml:space="preserve">       </w:t>
            </w:r>
            <w:r w:rsidR="00EE1B62">
              <w:rPr>
                <w:rFonts w:eastAsia="MS Gothic"/>
                <w:sz w:val="24"/>
                <w:szCs w:val="24"/>
              </w:rPr>
              <w:t>Phone:</w:t>
            </w:r>
          </w:p>
        </w:tc>
        <w:sdt>
          <w:sdtPr>
            <w:rPr>
              <w:rFonts w:eastAsia="MS Gothic"/>
              <w:sz w:val="24"/>
              <w:szCs w:val="24"/>
            </w:rPr>
            <w:id w:val="-930967003"/>
            <w:placeholder>
              <w:docPart w:val="DefaultPlaceholder_1081868574"/>
            </w:placeholder>
          </w:sdtPr>
          <w:sdtEndPr/>
          <w:sdtContent>
            <w:tc>
              <w:tcPr>
                <w:tcW w:w="2614" w:type="dxa"/>
                <w:tcBorders>
                  <w:top w:val="single" w:sz="4" w:space="0" w:color="auto"/>
                  <w:left w:val="nil"/>
                  <w:bottom w:val="single" w:sz="4" w:space="0" w:color="auto"/>
                  <w:right w:val="single" w:sz="4" w:space="0" w:color="auto"/>
                </w:tcBorders>
              </w:tcPr>
              <w:p w14:paraId="572FFDD2" w14:textId="77777777" w:rsidR="00EE1B62" w:rsidRPr="00EE1B62" w:rsidRDefault="00EE1B62" w:rsidP="00EE1B62">
                <w:pPr>
                  <w:spacing w:before="120" w:after="120"/>
                  <w:rPr>
                    <w:rFonts w:eastAsia="MS Gothic"/>
                    <w:sz w:val="24"/>
                    <w:szCs w:val="24"/>
                  </w:rPr>
                </w:pPr>
                <w:r>
                  <w:rPr>
                    <w:rFonts w:eastAsia="MS Gothic"/>
                    <w:sz w:val="24"/>
                    <w:szCs w:val="24"/>
                  </w:rPr>
                  <w:t xml:space="preserve"> </w:t>
                </w:r>
              </w:p>
            </w:tc>
          </w:sdtContent>
        </w:sdt>
      </w:tr>
    </w:tbl>
    <w:p w14:paraId="572FFDD4" w14:textId="77777777" w:rsidR="00EE1B62" w:rsidRDefault="00EE1B62" w:rsidP="004037DF">
      <w:pPr>
        <w:rPr>
          <w:sz w:val="12"/>
          <w:szCs w:val="12"/>
        </w:rPr>
      </w:pPr>
    </w:p>
    <w:p w14:paraId="2E61038C" w14:textId="77777777" w:rsidR="00837C2B" w:rsidRDefault="00837C2B" w:rsidP="004037DF">
      <w:pPr>
        <w:rPr>
          <w:sz w:val="12"/>
          <w:szCs w:val="12"/>
        </w:rPr>
      </w:pPr>
    </w:p>
    <w:p w14:paraId="5AD1E1BB" w14:textId="77777777" w:rsidR="00837C2B" w:rsidRDefault="00837C2B" w:rsidP="004037DF">
      <w:pPr>
        <w:rPr>
          <w:sz w:val="12"/>
          <w:szCs w:val="12"/>
        </w:rPr>
      </w:pPr>
    </w:p>
    <w:p w14:paraId="40CDB4E6" w14:textId="77777777" w:rsidR="00837C2B" w:rsidRPr="00AD30F7" w:rsidRDefault="00837C2B" w:rsidP="004037DF">
      <w:pPr>
        <w:rPr>
          <w:sz w:val="12"/>
          <w:szCs w:val="12"/>
        </w:rPr>
      </w:pPr>
    </w:p>
    <w:tbl>
      <w:tblPr>
        <w:tblStyle w:val="TableGrid"/>
        <w:tblW w:w="10485" w:type="dxa"/>
        <w:tblLook w:val="04A0" w:firstRow="1" w:lastRow="0" w:firstColumn="1" w:lastColumn="0" w:noHBand="0" w:noVBand="1"/>
      </w:tblPr>
      <w:tblGrid>
        <w:gridCol w:w="5665"/>
        <w:gridCol w:w="2694"/>
        <w:gridCol w:w="2126"/>
      </w:tblGrid>
      <w:tr w:rsidR="00837C2B" w14:paraId="572FFDDC" w14:textId="77777777" w:rsidTr="00837C2B">
        <w:tc>
          <w:tcPr>
            <w:tcW w:w="5665" w:type="dxa"/>
            <w:shd w:val="clear" w:color="auto" w:fill="D9D9D9" w:themeFill="background1" w:themeFillShade="D9"/>
          </w:tcPr>
          <w:p w14:paraId="572FFDD7" w14:textId="30DD3BDA" w:rsidR="00837C2B" w:rsidRPr="00EE1B62" w:rsidRDefault="00837C2B" w:rsidP="00EE1B62">
            <w:pPr>
              <w:spacing w:before="60" w:after="60"/>
              <w:rPr>
                <w:b/>
                <w:sz w:val="24"/>
                <w:szCs w:val="24"/>
              </w:rPr>
            </w:pPr>
            <w:r>
              <w:rPr>
                <w:b/>
                <w:sz w:val="24"/>
                <w:szCs w:val="24"/>
              </w:rPr>
              <w:t xml:space="preserve">Member Details: </w:t>
            </w:r>
            <w:r w:rsidRPr="00EE1B62">
              <w:rPr>
                <w:b/>
                <w:sz w:val="24"/>
                <w:szCs w:val="24"/>
              </w:rPr>
              <w:t>Name</w:t>
            </w:r>
            <w:r>
              <w:rPr>
                <w:b/>
                <w:sz w:val="24"/>
                <w:szCs w:val="24"/>
              </w:rPr>
              <w:t>’s</w:t>
            </w:r>
          </w:p>
        </w:tc>
        <w:tc>
          <w:tcPr>
            <w:tcW w:w="2694" w:type="dxa"/>
            <w:shd w:val="clear" w:color="auto" w:fill="D9D9D9" w:themeFill="background1" w:themeFillShade="D9"/>
          </w:tcPr>
          <w:p w14:paraId="572FFDD8" w14:textId="3295678F" w:rsidR="00837C2B" w:rsidRPr="00EE1B62" w:rsidRDefault="00837C2B" w:rsidP="00EE1B62">
            <w:pPr>
              <w:spacing w:before="60" w:after="60"/>
              <w:rPr>
                <w:b/>
                <w:sz w:val="24"/>
                <w:szCs w:val="24"/>
              </w:rPr>
            </w:pPr>
            <w:r>
              <w:rPr>
                <w:b/>
                <w:sz w:val="24"/>
                <w:szCs w:val="24"/>
              </w:rPr>
              <w:t xml:space="preserve">  Adult or </w:t>
            </w:r>
            <w:r w:rsidRPr="00EE1B62">
              <w:rPr>
                <w:b/>
                <w:sz w:val="24"/>
                <w:szCs w:val="24"/>
              </w:rPr>
              <w:t>Child</w:t>
            </w:r>
          </w:p>
        </w:tc>
        <w:tc>
          <w:tcPr>
            <w:tcW w:w="2126" w:type="dxa"/>
            <w:shd w:val="clear" w:color="auto" w:fill="D9D9D9" w:themeFill="background1" w:themeFillShade="D9"/>
          </w:tcPr>
          <w:p w14:paraId="572FFDDB" w14:textId="57DF30D7" w:rsidR="00837C2B" w:rsidRPr="00EE1B62" w:rsidRDefault="00837C2B" w:rsidP="00EE1B62">
            <w:pPr>
              <w:spacing w:before="60" w:after="60"/>
              <w:rPr>
                <w:b/>
                <w:sz w:val="24"/>
                <w:szCs w:val="24"/>
              </w:rPr>
            </w:pPr>
            <w:r w:rsidRPr="00EE1B62">
              <w:rPr>
                <w:b/>
                <w:sz w:val="24"/>
                <w:szCs w:val="24"/>
              </w:rPr>
              <w:t>Age</w:t>
            </w:r>
            <w:r>
              <w:rPr>
                <w:b/>
                <w:sz w:val="24"/>
                <w:szCs w:val="24"/>
              </w:rPr>
              <w:t xml:space="preserve"> </w:t>
            </w:r>
            <w:r>
              <w:rPr>
                <w:b/>
                <w:i/>
                <w:sz w:val="24"/>
                <w:szCs w:val="24"/>
              </w:rPr>
              <w:t>(Child only)</w:t>
            </w:r>
          </w:p>
        </w:tc>
      </w:tr>
      <w:tr w:rsidR="00837C2B" w14:paraId="572FFDE2" w14:textId="77777777" w:rsidTr="00837C2B">
        <w:sdt>
          <w:sdtPr>
            <w:rPr>
              <w:sz w:val="24"/>
              <w:szCs w:val="24"/>
            </w:rPr>
            <w:id w:val="1944491315"/>
            <w:placeholder>
              <w:docPart w:val="373806C09F0249FA9D136D927E1D728D"/>
            </w:placeholder>
          </w:sdtPr>
          <w:sdtEndPr/>
          <w:sdtContent>
            <w:tc>
              <w:tcPr>
                <w:tcW w:w="5665" w:type="dxa"/>
              </w:tcPr>
              <w:p w14:paraId="572FFDDD"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1268271942"/>
            <w:placeholder>
              <w:docPart w:val="373806C09F0249FA9D136D927E1D728D"/>
            </w:placeholder>
          </w:sdtPr>
          <w:sdtEndPr/>
          <w:sdtContent>
            <w:tc>
              <w:tcPr>
                <w:tcW w:w="2694" w:type="dxa"/>
              </w:tcPr>
              <w:p w14:paraId="572FFDDE"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1123610951"/>
            <w:placeholder>
              <w:docPart w:val="373806C09F0249FA9D136D927E1D728D"/>
            </w:placeholder>
          </w:sdtPr>
          <w:sdtEndPr/>
          <w:sdtContent>
            <w:tc>
              <w:tcPr>
                <w:tcW w:w="2126" w:type="dxa"/>
              </w:tcPr>
              <w:p w14:paraId="572FFDE1" w14:textId="77777777" w:rsidR="00837C2B" w:rsidRDefault="00837C2B" w:rsidP="00EE1B62">
                <w:pPr>
                  <w:spacing w:before="120" w:after="120"/>
                  <w:rPr>
                    <w:sz w:val="24"/>
                    <w:szCs w:val="24"/>
                  </w:rPr>
                </w:pPr>
                <w:r>
                  <w:rPr>
                    <w:sz w:val="24"/>
                    <w:szCs w:val="24"/>
                  </w:rPr>
                  <w:t xml:space="preserve"> </w:t>
                </w:r>
              </w:p>
            </w:tc>
          </w:sdtContent>
        </w:sdt>
      </w:tr>
      <w:tr w:rsidR="00837C2B" w14:paraId="572FFDE8" w14:textId="77777777" w:rsidTr="00837C2B">
        <w:sdt>
          <w:sdtPr>
            <w:rPr>
              <w:sz w:val="24"/>
              <w:szCs w:val="24"/>
            </w:rPr>
            <w:id w:val="613644001"/>
            <w:placeholder>
              <w:docPart w:val="373806C09F0249FA9D136D927E1D728D"/>
            </w:placeholder>
          </w:sdtPr>
          <w:sdtEndPr/>
          <w:sdtContent>
            <w:tc>
              <w:tcPr>
                <w:tcW w:w="5665" w:type="dxa"/>
              </w:tcPr>
              <w:p w14:paraId="572FFDE3"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1039580824"/>
            <w:placeholder>
              <w:docPart w:val="373806C09F0249FA9D136D927E1D728D"/>
            </w:placeholder>
          </w:sdtPr>
          <w:sdtEndPr/>
          <w:sdtContent>
            <w:tc>
              <w:tcPr>
                <w:tcW w:w="2694" w:type="dxa"/>
              </w:tcPr>
              <w:p w14:paraId="572FFDE4"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772627551"/>
            <w:placeholder>
              <w:docPart w:val="373806C09F0249FA9D136D927E1D728D"/>
            </w:placeholder>
          </w:sdtPr>
          <w:sdtEndPr/>
          <w:sdtContent>
            <w:tc>
              <w:tcPr>
                <w:tcW w:w="2126" w:type="dxa"/>
              </w:tcPr>
              <w:p w14:paraId="572FFDE7" w14:textId="77777777" w:rsidR="00837C2B" w:rsidRDefault="00837C2B" w:rsidP="00EE1B62">
                <w:pPr>
                  <w:spacing w:before="120" w:after="120"/>
                  <w:rPr>
                    <w:sz w:val="24"/>
                    <w:szCs w:val="24"/>
                  </w:rPr>
                </w:pPr>
                <w:r>
                  <w:rPr>
                    <w:sz w:val="24"/>
                    <w:szCs w:val="24"/>
                  </w:rPr>
                  <w:t xml:space="preserve"> </w:t>
                </w:r>
              </w:p>
            </w:tc>
          </w:sdtContent>
        </w:sdt>
      </w:tr>
      <w:tr w:rsidR="00837C2B" w14:paraId="572FFDEE" w14:textId="77777777" w:rsidTr="00837C2B">
        <w:sdt>
          <w:sdtPr>
            <w:rPr>
              <w:sz w:val="24"/>
              <w:szCs w:val="24"/>
            </w:rPr>
            <w:id w:val="605078493"/>
            <w:placeholder>
              <w:docPart w:val="373806C09F0249FA9D136D927E1D728D"/>
            </w:placeholder>
          </w:sdtPr>
          <w:sdtEndPr/>
          <w:sdtContent>
            <w:tc>
              <w:tcPr>
                <w:tcW w:w="5665" w:type="dxa"/>
              </w:tcPr>
              <w:p w14:paraId="572FFDE9"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1435639218"/>
            <w:placeholder>
              <w:docPart w:val="373806C09F0249FA9D136D927E1D728D"/>
            </w:placeholder>
          </w:sdtPr>
          <w:sdtEndPr/>
          <w:sdtContent>
            <w:tc>
              <w:tcPr>
                <w:tcW w:w="2694" w:type="dxa"/>
              </w:tcPr>
              <w:p w14:paraId="572FFDEA"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945000234"/>
            <w:placeholder>
              <w:docPart w:val="373806C09F0249FA9D136D927E1D728D"/>
            </w:placeholder>
          </w:sdtPr>
          <w:sdtEndPr/>
          <w:sdtContent>
            <w:tc>
              <w:tcPr>
                <w:tcW w:w="2126" w:type="dxa"/>
              </w:tcPr>
              <w:p w14:paraId="572FFDED" w14:textId="77777777" w:rsidR="00837C2B" w:rsidRDefault="00837C2B" w:rsidP="00EE1B62">
                <w:pPr>
                  <w:spacing w:before="120" w:after="120"/>
                  <w:rPr>
                    <w:sz w:val="24"/>
                    <w:szCs w:val="24"/>
                  </w:rPr>
                </w:pPr>
                <w:r>
                  <w:rPr>
                    <w:sz w:val="24"/>
                    <w:szCs w:val="24"/>
                  </w:rPr>
                  <w:t xml:space="preserve"> </w:t>
                </w:r>
              </w:p>
            </w:tc>
          </w:sdtContent>
        </w:sdt>
      </w:tr>
      <w:tr w:rsidR="00837C2B" w14:paraId="572FFDF4" w14:textId="77777777" w:rsidTr="00837C2B">
        <w:sdt>
          <w:sdtPr>
            <w:rPr>
              <w:sz w:val="24"/>
              <w:szCs w:val="24"/>
            </w:rPr>
            <w:id w:val="-1014308429"/>
            <w:placeholder>
              <w:docPart w:val="373806C09F0249FA9D136D927E1D728D"/>
            </w:placeholder>
          </w:sdtPr>
          <w:sdtEndPr/>
          <w:sdtContent>
            <w:tc>
              <w:tcPr>
                <w:tcW w:w="5665" w:type="dxa"/>
              </w:tcPr>
              <w:p w14:paraId="572FFDEF"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1816759948"/>
            <w:placeholder>
              <w:docPart w:val="373806C09F0249FA9D136D927E1D728D"/>
            </w:placeholder>
          </w:sdtPr>
          <w:sdtEndPr/>
          <w:sdtContent>
            <w:tc>
              <w:tcPr>
                <w:tcW w:w="2694" w:type="dxa"/>
              </w:tcPr>
              <w:p w14:paraId="572FFDF0"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440221167"/>
            <w:placeholder>
              <w:docPart w:val="373806C09F0249FA9D136D927E1D728D"/>
            </w:placeholder>
          </w:sdtPr>
          <w:sdtEndPr/>
          <w:sdtContent>
            <w:tc>
              <w:tcPr>
                <w:tcW w:w="2126" w:type="dxa"/>
              </w:tcPr>
              <w:p w14:paraId="572FFDF3" w14:textId="77777777" w:rsidR="00837C2B" w:rsidRDefault="00837C2B" w:rsidP="00EE1B62">
                <w:pPr>
                  <w:spacing w:before="120" w:after="120"/>
                  <w:rPr>
                    <w:sz w:val="24"/>
                    <w:szCs w:val="24"/>
                  </w:rPr>
                </w:pPr>
                <w:r>
                  <w:rPr>
                    <w:sz w:val="24"/>
                    <w:szCs w:val="24"/>
                  </w:rPr>
                  <w:t xml:space="preserve"> </w:t>
                </w:r>
              </w:p>
            </w:tc>
          </w:sdtContent>
        </w:sdt>
      </w:tr>
      <w:tr w:rsidR="00837C2B" w14:paraId="572FFDFA" w14:textId="77777777" w:rsidTr="00837C2B">
        <w:sdt>
          <w:sdtPr>
            <w:rPr>
              <w:sz w:val="24"/>
              <w:szCs w:val="24"/>
            </w:rPr>
            <w:id w:val="-1678724743"/>
            <w:placeholder>
              <w:docPart w:val="373806C09F0249FA9D136D927E1D728D"/>
            </w:placeholder>
          </w:sdtPr>
          <w:sdtEndPr/>
          <w:sdtContent>
            <w:tc>
              <w:tcPr>
                <w:tcW w:w="5665" w:type="dxa"/>
              </w:tcPr>
              <w:p w14:paraId="572FFDF5"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2014210160"/>
            <w:placeholder>
              <w:docPart w:val="373806C09F0249FA9D136D927E1D728D"/>
            </w:placeholder>
          </w:sdtPr>
          <w:sdtEndPr/>
          <w:sdtContent>
            <w:tc>
              <w:tcPr>
                <w:tcW w:w="2694" w:type="dxa"/>
              </w:tcPr>
              <w:p w14:paraId="572FFDF6"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232857379"/>
            <w:placeholder>
              <w:docPart w:val="373806C09F0249FA9D136D927E1D728D"/>
            </w:placeholder>
          </w:sdtPr>
          <w:sdtEndPr/>
          <w:sdtContent>
            <w:tc>
              <w:tcPr>
                <w:tcW w:w="2126" w:type="dxa"/>
              </w:tcPr>
              <w:p w14:paraId="572FFDF9" w14:textId="77777777" w:rsidR="00837C2B" w:rsidRDefault="00837C2B" w:rsidP="00EE1B62">
                <w:pPr>
                  <w:spacing w:before="120" w:after="120"/>
                  <w:rPr>
                    <w:sz w:val="24"/>
                    <w:szCs w:val="24"/>
                  </w:rPr>
                </w:pPr>
                <w:r>
                  <w:rPr>
                    <w:sz w:val="24"/>
                    <w:szCs w:val="24"/>
                  </w:rPr>
                  <w:t xml:space="preserve"> </w:t>
                </w:r>
              </w:p>
            </w:tc>
          </w:sdtContent>
        </w:sdt>
      </w:tr>
      <w:tr w:rsidR="00837C2B" w14:paraId="572FFE00" w14:textId="77777777" w:rsidTr="00837C2B">
        <w:sdt>
          <w:sdtPr>
            <w:rPr>
              <w:sz w:val="24"/>
              <w:szCs w:val="24"/>
            </w:rPr>
            <w:id w:val="1454820787"/>
            <w:placeholder>
              <w:docPart w:val="373806C09F0249FA9D136D927E1D728D"/>
            </w:placeholder>
          </w:sdtPr>
          <w:sdtEndPr/>
          <w:sdtContent>
            <w:tc>
              <w:tcPr>
                <w:tcW w:w="5665" w:type="dxa"/>
              </w:tcPr>
              <w:p w14:paraId="572FFDFB"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1413732345"/>
            <w:placeholder>
              <w:docPart w:val="373806C09F0249FA9D136D927E1D728D"/>
            </w:placeholder>
          </w:sdtPr>
          <w:sdtEndPr/>
          <w:sdtContent>
            <w:tc>
              <w:tcPr>
                <w:tcW w:w="2694" w:type="dxa"/>
              </w:tcPr>
              <w:p w14:paraId="572FFDFC" w14:textId="77777777" w:rsidR="00837C2B" w:rsidRDefault="00837C2B" w:rsidP="00EE1B62">
                <w:pPr>
                  <w:spacing w:before="120" w:after="120"/>
                  <w:rPr>
                    <w:sz w:val="24"/>
                    <w:szCs w:val="24"/>
                  </w:rPr>
                </w:pPr>
                <w:r>
                  <w:rPr>
                    <w:sz w:val="24"/>
                    <w:szCs w:val="24"/>
                  </w:rPr>
                  <w:t xml:space="preserve"> </w:t>
                </w:r>
              </w:p>
            </w:tc>
          </w:sdtContent>
        </w:sdt>
        <w:sdt>
          <w:sdtPr>
            <w:rPr>
              <w:sz w:val="24"/>
              <w:szCs w:val="24"/>
            </w:rPr>
            <w:id w:val="798416501"/>
            <w:placeholder>
              <w:docPart w:val="373806C09F0249FA9D136D927E1D728D"/>
            </w:placeholder>
          </w:sdtPr>
          <w:sdtEndPr/>
          <w:sdtContent>
            <w:tc>
              <w:tcPr>
                <w:tcW w:w="2126" w:type="dxa"/>
              </w:tcPr>
              <w:p w14:paraId="572FFDFF" w14:textId="77777777" w:rsidR="00837C2B" w:rsidRDefault="00837C2B" w:rsidP="00EE1B62">
                <w:pPr>
                  <w:spacing w:before="120" w:after="120"/>
                  <w:rPr>
                    <w:sz w:val="24"/>
                    <w:szCs w:val="24"/>
                  </w:rPr>
                </w:pPr>
                <w:r>
                  <w:rPr>
                    <w:sz w:val="24"/>
                    <w:szCs w:val="24"/>
                  </w:rPr>
                  <w:t xml:space="preserve"> </w:t>
                </w:r>
              </w:p>
            </w:tc>
          </w:sdtContent>
        </w:sdt>
      </w:tr>
    </w:tbl>
    <w:p w14:paraId="572FFE01" w14:textId="77777777" w:rsidR="00EE1B62" w:rsidRPr="00AD30F7" w:rsidRDefault="00EE1B62" w:rsidP="004037DF">
      <w:pPr>
        <w:rPr>
          <w:sz w:val="12"/>
          <w:szCs w:val="12"/>
        </w:rPr>
      </w:pPr>
    </w:p>
    <w:tbl>
      <w:tblPr>
        <w:tblStyle w:val="TableGrid"/>
        <w:tblW w:w="0" w:type="auto"/>
        <w:tblLook w:val="04A0" w:firstRow="1" w:lastRow="0" w:firstColumn="1" w:lastColumn="0" w:noHBand="0" w:noVBand="1"/>
      </w:tblPr>
      <w:tblGrid>
        <w:gridCol w:w="3453"/>
        <w:gridCol w:w="3553"/>
        <w:gridCol w:w="3450"/>
      </w:tblGrid>
      <w:tr w:rsidR="00AD30F7" w14:paraId="572FFE03" w14:textId="77777777" w:rsidTr="00A84CDD">
        <w:tc>
          <w:tcPr>
            <w:tcW w:w="10456" w:type="dxa"/>
            <w:gridSpan w:val="3"/>
            <w:shd w:val="clear" w:color="auto" w:fill="002060"/>
          </w:tcPr>
          <w:p w14:paraId="572FFE02" w14:textId="22CBE274" w:rsidR="00AD30F7" w:rsidRPr="00EE1B62" w:rsidRDefault="00837C2B" w:rsidP="00AD30F7">
            <w:pPr>
              <w:spacing w:before="60" w:after="60"/>
              <w:rPr>
                <w:b/>
                <w:sz w:val="24"/>
                <w:szCs w:val="24"/>
              </w:rPr>
            </w:pPr>
            <w:r>
              <w:rPr>
                <w:b/>
                <w:sz w:val="24"/>
                <w:szCs w:val="24"/>
              </w:rPr>
              <w:t>Part B</w:t>
            </w:r>
            <w:r w:rsidR="00AD30F7" w:rsidRPr="00EE1B62">
              <w:rPr>
                <w:b/>
                <w:sz w:val="24"/>
                <w:szCs w:val="24"/>
              </w:rPr>
              <w:t xml:space="preserve"> – </w:t>
            </w:r>
            <w:r w:rsidR="00AD30F7">
              <w:rPr>
                <w:b/>
                <w:sz w:val="24"/>
                <w:szCs w:val="24"/>
              </w:rPr>
              <w:t>Declaration</w:t>
            </w:r>
          </w:p>
        </w:tc>
      </w:tr>
      <w:tr w:rsidR="00AD30F7" w14:paraId="572FFE07" w14:textId="77777777" w:rsidTr="00AD30F7">
        <w:tc>
          <w:tcPr>
            <w:tcW w:w="10456" w:type="dxa"/>
            <w:gridSpan w:val="3"/>
            <w:tcBorders>
              <w:bottom w:val="single" w:sz="4" w:space="0" w:color="auto"/>
            </w:tcBorders>
          </w:tcPr>
          <w:p w14:paraId="572FFE04" w14:textId="4A9B061D" w:rsidR="00AD30F7" w:rsidRPr="00AD30F7" w:rsidRDefault="00737253" w:rsidP="00AD30F7">
            <w:pPr>
              <w:jc w:val="both"/>
              <w:rPr>
                <w:sz w:val="24"/>
              </w:rPr>
            </w:pPr>
            <w:r>
              <w:rPr>
                <w:sz w:val="24"/>
              </w:rPr>
              <w:t>As a Season Pass holder of</w:t>
            </w:r>
            <w:r w:rsidR="00AD30F7" w:rsidRPr="00AD30F7">
              <w:rPr>
                <w:sz w:val="24"/>
              </w:rPr>
              <w:t xml:space="preserve"> the Shire of Ashburton Swimming Pools, I/My Family agree to abide by the rules</w:t>
            </w:r>
            <w:r>
              <w:rPr>
                <w:sz w:val="24"/>
              </w:rPr>
              <w:t xml:space="preserve"> and regulations of the facilities</w:t>
            </w:r>
            <w:r w:rsidR="00AD30F7" w:rsidRPr="00AD30F7">
              <w:rPr>
                <w:sz w:val="24"/>
              </w:rPr>
              <w:t xml:space="preserve">. </w:t>
            </w:r>
            <w:r>
              <w:rPr>
                <w:sz w:val="24"/>
              </w:rPr>
              <w:t>I understand t</w:t>
            </w:r>
            <w:r w:rsidR="00AD30F7" w:rsidRPr="00AD30F7">
              <w:rPr>
                <w:sz w:val="24"/>
              </w:rPr>
              <w:t>hese rules are clearly visible at the pool entrance and around the pool</w:t>
            </w:r>
            <w:r>
              <w:rPr>
                <w:sz w:val="24"/>
              </w:rPr>
              <w:t>,</w:t>
            </w:r>
            <w:r w:rsidR="00AD30F7" w:rsidRPr="00AD30F7">
              <w:rPr>
                <w:sz w:val="24"/>
              </w:rPr>
              <w:t xml:space="preserve"> and </w:t>
            </w:r>
            <w:r>
              <w:rPr>
                <w:sz w:val="24"/>
              </w:rPr>
              <w:t>will</w:t>
            </w:r>
            <w:r w:rsidR="00AD30F7" w:rsidRPr="00AD30F7">
              <w:rPr>
                <w:sz w:val="24"/>
              </w:rPr>
              <w:t xml:space="preserve"> be enforced by the manager/lifeguard on duty. </w:t>
            </w:r>
          </w:p>
          <w:p w14:paraId="572FFE05" w14:textId="6612A35F" w:rsidR="00AD30F7" w:rsidRPr="00AD30F7" w:rsidRDefault="00AD30F7" w:rsidP="00AD30F7">
            <w:pPr>
              <w:jc w:val="both"/>
              <w:rPr>
                <w:sz w:val="24"/>
              </w:rPr>
            </w:pPr>
            <w:r w:rsidRPr="00AD30F7">
              <w:rPr>
                <w:sz w:val="24"/>
              </w:rPr>
              <w:t xml:space="preserve">In the instance where children are registered as a part of this </w:t>
            </w:r>
            <w:r w:rsidR="00737253">
              <w:rPr>
                <w:sz w:val="24"/>
              </w:rPr>
              <w:t>pass,</w:t>
            </w:r>
            <w:r w:rsidRPr="00AD30F7">
              <w:rPr>
                <w:sz w:val="24"/>
              </w:rPr>
              <w:t xml:space="preserve"> I agree to ensure they do not enter the facility unsupervised if they are under the age of 10 years old. If the children are under 5y</w:t>
            </w:r>
            <w:r w:rsidR="00737253">
              <w:rPr>
                <w:sz w:val="24"/>
              </w:rPr>
              <w:t>ea</w:t>
            </w:r>
            <w:r w:rsidRPr="00AD30F7">
              <w:rPr>
                <w:sz w:val="24"/>
              </w:rPr>
              <w:t>rs of age</w:t>
            </w:r>
            <w:r w:rsidR="00737253">
              <w:rPr>
                <w:sz w:val="24"/>
              </w:rPr>
              <w:t>,</w:t>
            </w:r>
            <w:r w:rsidRPr="00AD30F7">
              <w:rPr>
                <w:sz w:val="24"/>
              </w:rPr>
              <w:t xml:space="preserve"> I agree to ensure they are supervised by an Adult</w:t>
            </w:r>
            <w:r w:rsidR="00737253">
              <w:rPr>
                <w:sz w:val="24"/>
              </w:rPr>
              <w:t>,</w:t>
            </w:r>
            <w:r w:rsidRPr="00AD30F7">
              <w:rPr>
                <w:sz w:val="24"/>
              </w:rPr>
              <w:t xml:space="preserve"> in the water and within arm’s reach at all times as required by the “Watch Around Water” Program</w:t>
            </w:r>
            <w:r w:rsidR="00737253">
              <w:rPr>
                <w:sz w:val="24"/>
              </w:rPr>
              <w:t>.</w:t>
            </w:r>
          </w:p>
          <w:p w14:paraId="572FFE06" w14:textId="006D01FF" w:rsidR="00AD30F7" w:rsidRDefault="00AD30F7" w:rsidP="00AD30F7">
            <w:pPr>
              <w:jc w:val="both"/>
              <w:rPr>
                <w:sz w:val="24"/>
                <w:szCs w:val="24"/>
              </w:rPr>
            </w:pPr>
            <w:r w:rsidRPr="00AD30F7">
              <w:rPr>
                <w:sz w:val="24"/>
              </w:rPr>
              <w:t>All the information in this form is true and correct to the</w:t>
            </w:r>
            <w:r w:rsidR="00737253">
              <w:rPr>
                <w:sz w:val="24"/>
              </w:rPr>
              <w:t xml:space="preserve"> best of my knowledge</w:t>
            </w:r>
            <w:r w:rsidRPr="00AD30F7">
              <w:rPr>
                <w:sz w:val="24"/>
              </w:rPr>
              <w:t>.</w:t>
            </w:r>
          </w:p>
        </w:tc>
      </w:tr>
      <w:tr w:rsidR="00AD30F7" w14:paraId="572FFE11" w14:textId="77777777" w:rsidTr="00AD30F7">
        <w:tc>
          <w:tcPr>
            <w:tcW w:w="3453" w:type="dxa"/>
            <w:tcBorders>
              <w:top w:val="single" w:sz="4" w:space="0" w:color="auto"/>
              <w:left w:val="single" w:sz="4" w:space="0" w:color="auto"/>
              <w:bottom w:val="single" w:sz="4" w:space="0" w:color="auto"/>
              <w:right w:val="nil"/>
            </w:tcBorders>
          </w:tcPr>
          <w:p w14:paraId="572FFE0B" w14:textId="77777777" w:rsidR="00AD30F7" w:rsidRPr="00AD30F7" w:rsidRDefault="00AD30F7" w:rsidP="00AD30F7">
            <w:pPr>
              <w:spacing w:before="120" w:after="120"/>
              <w:jc w:val="both"/>
              <w:rPr>
                <w:sz w:val="12"/>
                <w:szCs w:val="12"/>
              </w:rPr>
            </w:pPr>
          </w:p>
          <w:p w14:paraId="572FFE0C" w14:textId="77777777" w:rsidR="00AD30F7" w:rsidRDefault="00AD30F7" w:rsidP="00737253">
            <w:pPr>
              <w:spacing w:before="120" w:after="120"/>
              <w:rPr>
                <w:sz w:val="24"/>
              </w:rPr>
            </w:pPr>
            <w:r>
              <w:rPr>
                <w:sz w:val="24"/>
              </w:rPr>
              <w:t>Signature:</w:t>
            </w:r>
          </w:p>
        </w:tc>
        <w:tc>
          <w:tcPr>
            <w:tcW w:w="3553" w:type="dxa"/>
            <w:tcBorders>
              <w:top w:val="single" w:sz="4" w:space="0" w:color="auto"/>
              <w:left w:val="nil"/>
              <w:bottom w:val="single" w:sz="4" w:space="0" w:color="auto"/>
              <w:right w:val="nil"/>
            </w:tcBorders>
          </w:tcPr>
          <w:p w14:paraId="572FFE0D" w14:textId="77777777" w:rsidR="00AD30F7" w:rsidRPr="00AD30F7" w:rsidRDefault="00AD30F7" w:rsidP="00AD30F7">
            <w:pPr>
              <w:spacing w:before="120" w:after="120"/>
              <w:jc w:val="both"/>
              <w:rPr>
                <w:sz w:val="12"/>
                <w:szCs w:val="12"/>
              </w:rPr>
            </w:pPr>
          </w:p>
          <w:p w14:paraId="572FFE0E" w14:textId="70F24503" w:rsidR="00AD30F7" w:rsidRDefault="00AD30F7" w:rsidP="00AD30F7">
            <w:pPr>
              <w:spacing w:before="120" w:after="120"/>
              <w:jc w:val="both"/>
              <w:rPr>
                <w:sz w:val="24"/>
              </w:rPr>
            </w:pPr>
          </w:p>
        </w:tc>
        <w:tc>
          <w:tcPr>
            <w:tcW w:w="3450" w:type="dxa"/>
            <w:tcBorders>
              <w:top w:val="single" w:sz="4" w:space="0" w:color="auto"/>
              <w:left w:val="nil"/>
              <w:bottom w:val="single" w:sz="4" w:space="0" w:color="auto"/>
              <w:right w:val="single" w:sz="4" w:space="0" w:color="auto"/>
            </w:tcBorders>
          </w:tcPr>
          <w:p w14:paraId="572FFE0F" w14:textId="77777777" w:rsidR="00AD30F7" w:rsidRPr="00AD30F7" w:rsidRDefault="00AD30F7" w:rsidP="00AD30F7">
            <w:pPr>
              <w:spacing w:before="120" w:after="120"/>
              <w:jc w:val="both"/>
              <w:rPr>
                <w:sz w:val="12"/>
                <w:szCs w:val="12"/>
              </w:rPr>
            </w:pPr>
          </w:p>
          <w:p w14:paraId="572FFE10" w14:textId="6A5528BD" w:rsidR="00AD30F7" w:rsidRDefault="00737253" w:rsidP="00737253">
            <w:pPr>
              <w:spacing w:before="120" w:after="120"/>
              <w:jc w:val="both"/>
              <w:rPr>
                <w:sz w:val="24"/>
              </w:rPr>
            </w:pPr>
            <w:r>
              <w:rPr>
                <w:sz w:val="24"/>
              </w:rPr>
              <w:t>Date _____/_____/_____</w:t>
            </w:r>
          </w:p>
        </w:tc>
      </w:tr>
    </w:tbl>
    <w:p w14:paraId="572FFE12" w14:textId="77777777" w:rsidR="00AD30F7" w:rsidRDefault="00AD30F7" w:rsidP="004037DF">
      <w:pPr>
        <w:rPr>
          <w:sz w:val="24"/>
          <w:szCs w:val="24"/>
        </w:rPr>
      </w:pPr>
    </w:p>
    <w:p w14:paraId="572FFE13" w14:textId="77777777" w:rsidR="00AD30F7" w:rsidRDefault="00AD30F7" w:rsidP="004037DF">
      <w:pPr>
        <w:rPr>
          <w:sz w:val="24"/>
          <w:szCs w:val="24"/>
        </w:rPr>
      </w:pPr>
    </w:p>
    <w:p w14:paraId="572FFE14" w14:textId="77777777" w:rsidR="00AD30F7" w:rsidRDefault="00AD30F7" w:rsidP="004037DF">
      <w:pPr>
        <w:rPr>
          <w:sz w:val="24"/>
          <w:szCs w:val="24"/>
        </w:rPr>
      </w:pPr>
    </w:p>
    <w:p w14:paraId="2C04FB6B" w14:textId="77777777" w:rsidR="00FB68FA" w:rsidRDefault="00FB68FA" w:rsidP="004037DF">
      <w:pPr>
        <w:rPr>
          <w:sz w:val="24"/>
          <w:szCs w:val="24"/>
        </w:rPr>
      </w:pPr>
    </w:p>
    <w:p w14:paraId="562DF2D7" w14:textId="77777777" w:rsidR="00FB68FA" w:rsidRDefault="00FB68FA" w:rsidP="004037DF">
      <w:pPr>
        <w:rPr>
          <w:sz w:val="24"/>
          <w:szCs w:val="24"/>
        </w:rPr>
      </w:pPr>
    </w:p>
    <w:p w14:paraId="572FFE15" w14:textId="77777777" w:rsidR="00AD30F7" w:rsidRDefault="00AD30F7" w:rsidP="004037DF">
      <w:pPr>
        <w:rPr>
          <w:sz w:val="24"/>
          <w:szCs w:val="24"/>
        </w:rPr>
      </w:pPr>
    </w:p>
    <w:p w14:paraId="7B87FB38" w14:textId="77777777" w:rsidR="00837C2B" w:rsidRDefault="00837C2B" w:rsidP="004037DF">
      <w:pPr>
        <w:rPr>
          <w:sz w:val="24"/>
          <w:szCs w:val="24"/>
        </w:rPr>
      </w:pPr>
    </w:p>
    <w:p w14:paraId="2ABD8B28" w14:textId="77777777" w:rsidR="00837C2B" w:rsidRDefault="00837C2B" w:rsidP="004037DF">
      <w:pPr>
        <w:rPr>
          <w:sz w:val="24"/>
          <w:szCs w:val="24"/>
        </w:rPr>
      </w:pPr>
    </w:p>
    <w:p w14:paraId="44904217" w14:textId="77777777" w:rsidR="00837C2B" w:rsidRDefault="00837C2B" w:rsidP="004037DF">
      <w:pPr>
        <w:rPr>
          <w:sz w:val="24"/>
          <w:szCs w:val="24"/>
        </w:rPr>
      </w:pPr>
    </w:p>
    <w:p w14:paraId="572FFE16" w14:textId="77777777" w:rsidR="00AD30F7" w:rsidRPr="00AD30F7" w:rsidRDefault="00AD30F7" w:rsidP="00AD30F7">
      <w:pPr>
        <w:pStyle w:val="BodyText2"/>
        <w:spacing w:after="0" w:line="240" w:lineRule="auto"/>
        <w:jc w:val="both"/>
        <w:rPr>
          <w:b/>
          <w:sz w:val="24"/>
          <w:szCs w:val="24"/>
        </w:rPr>
      </w:pPr>
      <w:r w:rsidRPr="00AD30F7">
        <w:rPr>
          <w:b/>
          <w:sz w:val="24"/>
          <w:szCs w:val="24"/>
        </w:rPr>
        <w:t>PLEASE NOTE: ALL patrons are required to show their Pool Pass to Pool Staff for every entry to the Facility. If the Pool Pass is not shown the normal casual Pool entry fee will apply.</w:t>
      </w:r>
    </w:p>
    <w:p w14:paraId="572FFE17" w14:textId="77777777" w:rsidR="00AD30F7" w:rsidRDefault="00AD30F7" w:rsidP="00AD30F7">
      <w:pPr>
        <w:rPr>
          <w:sz w:val="24"/>
          <w:szCs w:val="24"/>
        </w:rPr>
      </w:pPr>
    </w:p>
    <w:p w14:paraId="1FFAD02D" w14:textId="52E4BBC9" w:rsidR="00FB68FA" w:rsidRPr="00FB68FA" w:rsidRDefault="00FB68FA" w:rsidP="00FB68FA">
      <w:pPr>
        <w:rPr>
          <w:b/>
          <w:i/>
          <w:iCs/>
          <w:sz w:val="24"/>
          <w:szCs w:val="24"/>
          <w:u w:val="single"/>
          <w:lang w:val="en-US"/>
        </w:rPr>
      </w:pPr>
      <w:r>
        <w:rPr>
          <w:b/>
          <w:i/>
          <w:iCs/>
          <w:sz w:val="24"/>
          <w:szCs w:val="24"/>
          <w:u w:val="single"/>
          <w:lang w:val="en-US"/>
        </w:rPr>
        <w:t xml:space="preserve">Onslow Aquatic Centre Only - </w:t>
      </w:r>
      <w:r w:rsidRPr="00FB68FA">
        <w:rPr>
          <w:b/>
          <w:i/>
          <w:iCs/>
          <w:sz w:val="24"/>
          <w:szCs w:val="24"/>
          <w:u w:val="single"/>
          <w:lang w:val="en-US"/>
        </w:rPr>
        <w:t>No School, No Pool Rule:</w:t>
      </w:r>
    </w:p>
    <w:p w14:paraId="74110F02" w14:textId="77777777" w:rsidR="00FB68FA" w:rsidRPr="00FB68FA" w:rsidRDefault="00FB68FA" w:rsidP="00FB68FA">
      <w:pPr>
        <w:rPr>
          <w:i/>
          <w:iCs/>
          <w:sz w:val="24"/>
          <w:szCs w:val="24"/>
          <w:u w:val="single"/>
          <w:lang w:val="en-US"/>
        </w:rPr>
      </w:pPr>
    </w:p>
    <w:p w14:paraId="63039BAD" w14:textId="5578A000" w:rsidR="00FB68FA" w:rsidRDefault="00FB68FA" w:rsidP="00FB68FA">
      <w:pPr>
        <w:rPr>
          <w:i/>
          <w:iCs/>
          <w:sz w:val="24"/>
          <w:szCs w:val="24"/>
          <w:lang w:val="en-US"/>
        </w:rPr>
      </w:pPr>
      <w:r w:rsidRPr="00FB68FA">
        <w:rPr>
          <w:i/>
          <w:iCs/>
          <w:sz w:val="24"/>
          <w:szCs w:val="24"/>
          <w:lang w:val="en-US"/>
        </w:rPr>
        <w:t xml:space="preserve">Under the No School, No Pool Rule, the </w:t>
      </w:r>
      <w:r>
        <w:rPr>
          <w:i/>
          <w:iCs/>
          <w:sz w:val="24"/>
          <w:szCs w:val="24"/>
          <w:lang w:val="en-US"/>
        </w:rPr>
        <w:t>Staff at the Onslow Aquatic Centre are</w:t>
      </w:r>
      <w:r w:rsidRPr="00FB68FA">
        <w:rPr>
          <w:i/>
          <w:iCs/>
          <w:sz w:val="24"/>
          <w:szCs w:val="24"/>
          <w:lang w:val="en-US"/>
        </w:rPr>
        <w:t xml:space="preserve"> required to deny entry </w:t>
      </w:r>
      <w:r w:rsidR="005A2002">
        <w:rPr>
          <w:i/>
          <w:iCs/>
          <w:sz w:val="24"/>
          <w:szCs w:val="24"/>
          <w:lang w:val="en-US"/>
        </w:rPr>
        <w:t>to</w:t>
      </w:r>
      <w:r w:rsidRPr="00FB68FA">
        <w:rPr>
          <w:i/>
          <w:iCs/>
          <w:sz w:val="24"/>
          <w:szCs w:val="24"/>
          <w:lang w:val="en-US"/>
        </w:rPr>
        <w:t xml:space="preserve"> </w:t>
      </w:r>
      <w:r w:rsidR="005A2002">
        <w:rPr>
          <w:i/>
          <w:iCs/>
          <w:sz w:val="24"/>
          <w:szCs w:val="24"/>
          <w:lang w:val="en-US"/>
        </w:rPr>
        <w:t>students that</w:t>
      </w:r>
      <w:r w:rsidRPr="00FB68FA">
        <w:rPr>
          <w:i/>
          <w:iCs/>
          <w:sz w:val="24"/>
          <w:szCs w:val="24"/>
          <w:lang w:val="en-US"/>
        </w:rPr>
        <w:t xml:space="preserve"> normally attend Onslow Primary School</w:t>
      </w:r>
      <w:r w:rsidR="005A2002">
        <w:rPr>
          <w:i/>
          <w:iCs/>
          <w:sz w:val="24"/>
          <w:szCs w:val="24"/>
          <w:lang w:val="en-US"/>
        </w:rPr>
        <w:t>,</w:t>
      </w:r>
      <w:r w:rsidRPr="00FB68FA">
        <w:rPr>
          <w:i/>
          <w:iCs/>
          <w:sz w:val="24"/>
          <w:szCs w:val="24"/>
          <w:lang w:val="en-US"/>
        </w:rPr>
        <w:t xml:space="preserve"> </w:t>
      </w:r>
      <w:r w:rsidR="005A2002">
        <w:rPr>
          <w:i/>
          <w:iCs/>
          <w:sz w:val="24"/>
          <w:szCs w:val="24"/>
          <w:lang w:val="en-US"/>
        </w:rPr>
        <w:t xml:space="preserve">under the </w:t>
      </w:r>
      <w:r w:rsidRPr="00FB68FA">
        <w:rPr>
          <w:i/>
          <w:iCs/>
          <w:sz w:val="24"/>
          <w:szCs w:val="24"/>
          <w:lang w:val="en-US"/>
        </w:rPr>
        <w:t xml:space="preserve">following conditions; </w:t>
      </w:r>
    </w:p>
    <w:p w14:paraId="6495343A" w14:textId="77777777" w:rsidR="005A2002" w:rsidRPr="00FB68FA" w:rsidRDefault="005A2002" w:rsidP="00FB68FA">
      <w:pPr>
        <w:rPr>
          <w:i/>
          <w:iCs/>
          <w:sz w:val="24"/>
          <w:szCs w:val="24"/>
          <w:lang w:val="en-US"/>
        </w:rPr>
      </w:pPr>
    </w:p>
    <w:p w14:paraId="0D550027" w14:textId="77777777" w:rsidR="00FB68FA" w:rsidRPr="00FB68FA" w:rsidRDefault="00FB68FA" w:rsidP="00FB68FA">
      <w:pPr>
        <w:numPr>
          <w:ilvl w:val="0"/>
          <w:numId w:val="24"/>
        </w:numPr>
        <w:rPr>
          <w:i/>
          <w:iCs/>
          <w:sz w:val="24"/>
          <w:szCs w:val="24"/>
          <w:lang w:val="en-US"/>
        </w:rPr>
      </w:pPr>
      <w:r w:rsidRPr="00FB68FA">
        <w:rPr>
          <w:i/>
          <w:iCs/>
          <w:sz w:val="24"/>
          <w:szCs w:val="24"/>
          <w:lang w:val="en-US"/>
        </w:rPr>
        <w:t xml:space="preserve">It is during normal school hours and a normal school day </w:t>
      </w:r>
    </w:p>
    <w:p w14:paraId="10F395B0" w14:textId="0F9F127E" w:rsidR="00FB68FA" w:rsidRPr="00FB68FA" w:rsidRDefault="00FB68FA" w:rsidP="00FB68FA">
      <w:pPr>
        <w:numPr>
          <w:ilvl w:val="0"/>
          <w:numId w:val="24"/>
        </w:numPr>
        <w:rPr>
          <w:i/>
          <w:iCs/>
          <w:sz w:val="24"/>
          <w:szCs w:val="24"/>
          <w:lang w:val="en-US"/>
        </w:rPr>
      </w:pPr>
      <w:r w:rsidRPr="00FB68FA">
        <w:rPr>
          <w:i/>
          <w:iCs/>
          <w:sz w:val="24"/>
          <w:szCs w:val="24"/>
          <w:lang w:val="en-US"/>
        </w:rPr>
        <w:t>On a normal school day between the hours of 2.15pm and 6.00pm</w:t>
      </w:r>
      <w:r w:rsidR="005A2002">
        <w:rPr>
          <w:i/>
          <w:iCs/>
          <w:sz w:val="24"/>
          <w:szCs w:val="24"/>
          <w:lang w:val="en-US"/>
        </w:rPr>
        <w:t xml:space="preserve"> and</w:t>
      </w:r>
      <w:r w:rsidRPr="00FB68FA">
        <w:rPr>
          <w:i/>
          <w:iCs/>
          <w:sz w:val="24"/>
          <w:szCs w:val="24"/>
          <w:lang w:val="en-US"/>
        </w:rPr>
        <w:t xml:space="preserve"> the student isn’t wearing the correct school issued wristband</w:t>
      </w:r>
    </w:p>
    <w:p w14:paraId="14262E75" w14:textId="77777777" w:rsidR="00FB68FA" w:rsidRDefault="00FB68FA" w:rsidP="00AD30F7">
      <w:pPr>
        <w:rPr>
          <w:sz w:val="24"/>
          <w:szCs w:val="24"/>
        </w:rPr>
      </w:pPr>
    </w:p>
    <w:p w14:paraId="17D0FF78" w14:textId="77777777" w:rsidR="00FB68FA" w:rsidRPr="00AD30F7" w:rsidRDefault="00FB68FA" w:rsidP="00AD30F7">
      <w:pPr>
        <w:rPr>
          <w:sz w:val="24"/>
          <w:szCs w:val="24"/>
        </w:rPr>
      </w:pPr>
    </w:p>
    <w:p w14:paraId="572FFE18" w14:textId="77777777" w:rsidR="00AD30F7" w:rsidRPr="00AD30F7" w:rsidRDefault="00AD30F7" w:rsidP="00AD30F7">
      <w:pPr>
        <w:jc w:val="both"/>
        <w:rPr>
          <w:sz w:val="24"/>
          <w:szCs w:val="24"/>
        </w:rPr>
      </w:pPr>
      <w:r w:rsidRPr="00AD30F7">
        <w:rPr>
          <w:sz w:val="24"/>
          <w:szCs w:val="24"/>
        </w:rPr>
        <w:t>The management of the Vic Hayton Memorial Swimming Pool, Onslow Aquatic Centre and Paraburdoo Swimming Pool hope you enjoy using the facilities. If at any time you have any queries or suggestions don’t hesitate to approach the Pool Staff.</w:t>
      </w:r>
    </w:p>
    <w:p w14:paraId="572FFE19" w14:textId="77777777" w:rsidR="00AD30F7" w:rsidRDefault="00AD30F7" w:rsidP="004037DF">
      <w:pPr>
        <w:rPr>
          <w:sz w:val="24"/>
          <w:szCs w:val="24"/>
        </w:rPr>
      </w:pPr>
    </w:p>
    <w:tbl>
      <w:tblPr>
        <w:tblStyle w:val="TableGrid"/>
        <w:tblW w:w="0" w:type="auto"/>
        <w:tblLook w:val="04A0" w:firstRow="1" w:lastRow="0" w:firstColumn="1" w:lastColumn="0" w:noHBand="0" w:noVBand="1"/>
      </w:tblPr>
      <w:tblGrid>
        <w:gridCol w:w="2972"/>
        <w:gridCol w:w="3402"/>
        <w:gridCol w:w="1985"/>
        <w:gridCol w:w="2097"/>
      </w:tblGrid>
      <w:tr w:rsidR="00AD30F7" w14:paraId="572FFE1B" w14:textId="77777777" w:rsidTr="00AD30F7">
        <w:tc>
          <w:tcPr>
            <w:tcW w:w="10456" w:type="dxa"/>
            <w:gridSpan w:val="4"/>
            <w:shd w:val="clear" w:color="auto" w:fill="000000" w:themeFill="text1"/>
          </w:tcPr>
          <w:p w14:paraId="572FFE1A" w14:textId="77777777" w:rsidR="00AD30F7" w:rsidRPr="00EE1B62" w:rsidRDefault="00AD30F7" w:rsidP="00A84CDD">
            <w:pPr>
              <w:spacing w:before="60" w:after="60"/>
              <w:rPr>
                <w:b/>
                <w:sz w:val="24"/>
                <w:szCs w:val="24"/>
              </w:rPr>
            </w:pPr>
            <w:r>
              <w:rPr>
                <w:b/>
                <w:sz w:val="24"/>
                <w:szCs w:val="24"/>
              </w:rPr>
              <w:t>Office Use Only</w:t>
            </w:r>
          </w:p>
        </w:tc>
      </w:tr>
      <w:tr w:rsidR="00AD30F7" w14:paraId="572FFE20" w14:textId="77777777" w:rsidTr="00AD30F7">
        <w:tc>
          <w:tcPr>
            <w:tcW w:w="2972" w:type="dxa"/>
            <w:shd w:val="clear" w:color="auto" w:fill="D9D9D9" w:themeFill="background1" w:themeFillShade="D9"/>
          </w:tcPr>
          <w:p w14:paraId="572FFE1C" w14:textId="77777777" w:rsidR="00AD30F7" w:rsidRPr="00AD30F7" w:rsidRDefault="00AD30F7" w:rsidP="00AD30F7">
            <w:pPr>
              <w:spacing w:before="60" w:after="60"/>
              <w:rPr>
                <w:b/>
                <w:sz w:val="24"/>
                <w:szCs w:val="24"/>
              </w:rPr>
            </w:pPr>
            <w:r w:rsidRPr="00AD30F7">
              <w:rPr>
                <w:b/>
                <w:sz w:val="24"/>
                <w:szCs w:val="24"/>
              </w:rPr>
              <w:t>Membership Type</w:t>
            </w:r>
          </w:p>
        </w:tc>
        <w:tc>
          <w:tcPr>
            <w:tcW w:w="3402" w:type="dxa"/>
            <w:shd w:val="clear" w:color="auto" w:fill="D9D9D9" w:themeFill="background1" w:themeFillShade="D9"/>
          </w:tcPr>
          <w:p w14:paraId="572FFE1D" w14:textId="002A0761" w:rsidR="00AD30F7" w:rsidRPr="00AD30F7" w:rsidRDefault="00FB68FA" w:rsidP="00AD30F7">
            <w:pPr>
              <w:spacing w:before="60" w:after="60"/>
              <w:rPr>
                <w:b/>
                <w:sz w:val="24"/>
                <w:szCs w:val="24"/>
              </w:rPr>
            </w:pPr>
            <w:r>
              <w:rPr>
                <w:b/>
                <w:sz w:val="24"/>
                <w:szCs w:val="24"/>
              </w:rPr>
              <w:t>Discount Applied</w:t>
            </w:r>
          </w:p>
        </w:tc>
        <w:tc>
          <w:tcPr>
            <w:tcW w:w="1985" w:type="dxa"/>
            <w:shd w:val="clear" w:color="auto" w:fill="D9D9D9" w:themeFill="background1" w:themeFillShade="D9"/>
          </w:tcPr>
          <w:p w14:paraId="572FFE1E" w14:textId="77777777" w:rsidR="00AD30F7" w:rsidRPr="00AD30F7" w:rsidRDefault="00AD30F7" w:rsidP="00AD30F7">
            <w:pPr>
              <w:spacing w:before="60" w:after="60"/>
              <w:rPr>
                <w:b/>
                <w:sz w:val="24"/>
                <w:szCs w:val="24"/>
              </w:rPr>
            </w:pPr>
            <w:r w:rsidRPr="00AD30F7">
              <w:rPr>
                <w:b/>
                <w:sz w:val="24"/>
                <w:szCs w:val="24"/>
              </w:rPr>
              <w:t>Amount Paid</w:t>
            </w:r>
          </w:p>
        </w:tc>
        <w:tc>
          <w:tcPr>
            <w:tcW w:w="2097" w:type="dxa"/>
            <w:shd w:val="clear" w:color="auto" w:fill="D9D9D9" w:themeFill="background1" w:themeFillShade="D9"/>
          </w:tcPr>
          <w:p w14:paraId="572FFE1F" w14:textId="77777777" w:rsidR="00AD30F7" w:rsidRPr="00AD30F7" w:rsidRDefault="00AD30F7" w:rsidP="00AD30F7">
            <w:pPr>
              <w:spacing w:before="60" w:after="60"/>
              <w:rPr>
                <w:b/>
                <w:sz w:val="24"/>
                <w:szCs w:val="24"/>
              </w:rPr>
            </w:pPr>
            <w:r w:rsidRPr="00AD30F7">
              <w:rPr>
                <w:b/>
                <w:sz w:val="24"/>
                <w:szCs w:val="24"/>
              </w:rPr>
              <w:t>Receipt Number</w:t>
            </w:r>
          </w:p>
        </w:tc>
      </w:tr>
      <w:tr w:rsidR="00AD30F7" w14:paraId="572FFE25" w14:textId="77777777" w:rsidTr="00AD30F7">
        <w:sdt>
          <w:sdtPr>
            <w:rPr>
              <w:sz w:val="24"/>
              <w:szCs w:val="24"/>
            </w:rPr>
            <w:id w:val="-703334126"/>
            <w:placeholder>
              <w:docPart w:val="DefaultPlaceholder_1081868574"/>
            </w:placeholder>
          </w:sdtPr>
          <w:sdtEndPr/>
          <w:sdtContent>
            <w:tc>
              <w:tcPr>
                <w:tcW w:w="2972" w:type="dxa"/>
              </w:tcPr>
              <w:p w14:paraId="572FFE21" w14:textId="77777777" w:rsidR="00AD30F7" w:rsidRDefault="00AD30F7" w:rsidP="00AD30F7">
                <w:pPr>
                  <w:spacing w:before="120" w:after="120"/>
                  <w:rPr>
                    <w:sz w:val="24"/>
                    <w:szCs w:val="24"/>
                  </w:rPr>
                </w:pPr>
                <w:r>
                  <w:rPr>
                    <w:sz w:val="24"/>
                    <w:szCs w:val="24"/>
                  </w:rPr>
                  <w:t xml:space="preserve"> </w:t>
                </w:r>
              </w:p>
            </w:tc>
          </w:sdtContent>
        </w:sdt>
        <w:sdt>
          <w:sdtPr>
            <w:rPr>
              <w:sz w:val="24"/>
              <w:szCs w:val="24"/>
            </w:rPr>
            <w:id w:val="1170683026"/>
            <w:placeholder>
              <w:docPart w:val="DefaultPlaceholder_1081868574"/>
            </w:placeholder>
          </w:sdtPr>
          <w:sdtEndPr/>
          <w:sdtContent>
            <w:tc>
              <w:tcPr>
                <w:tcW w:w="3402" w:type="dxa"/>
              </w:tcPr>
              <w:p w14:paraId="572FFE22" w14:textId="77777777" w:rsidR="00AD30F7" w:rsidRDefault="00AD30F7" w:rsidP="00AD30F7">
                <w:pPr>
                  <w:spacing w:before="120" w:after="120"/>
                  <w:rPr>
                    <w:sz w:val="24"/>
                    <w:szCs w:val="24"/>
                  </w:rPr>
                </w:pPr>
                <w:r>
                  <w:rPr>
                    <w:sz w:val="24"/>
                    <w:szCs w:val="24"/>
                  </w:rPr>
                  <w:t xml:space="preserve"> </w:t>
                </w:r>
              </w:p>
            </w:tc>
          </w:sdtContent>
        </w:sdt>
        <w:sdt>
          <w:sdtPr>
            <w:rPr>
              <w:sz w:val="24"/>
              <w:szCs w:val="24"/>
            </w:rPr>
            <w:id w:val="-1386786470"/>
            <w:placeholder>
              <w:docPart w:val="DefaultPlaceholder_1081868574"/>
            </w:placeholder>
          </w:sdtPr>
          <w:sdtEndPr/>
          <w:sdtContent>
            <w:tc>
              <w:tcPr>
                <w:tcW w:w="1985" w:type="dxa"/>
              </w:tcPr>
              <w:p w14:paraId="572FFE23" w14:textId="77777777" w:rsidR="00AD30F7" w:rsidRDefault="00AD30F7" w:rsidP="00AD30F7">
                <w:pPr>
                  <w:spacing w:before="120" w:after="120"/>
                  <w:rPr>
                    <w:sz w:val="24"/>
                    <w:szCs w:val="24"/>
                  </w:rPr>
                </w:pPr>
                <w:r>
                  <w:rPr>
                    <w:sz w:val="24"/>
                    <w:szCs w:val="24"/>
                  </w:rPr>
                  <w:t xml:space="preserve"> </w:t>
                </w:r>
              </w:p>
            </w:tc>
          </w:sdtContent>
        </w:sdt>
        <w:sdt>
          <w:sdtPr>
            <w:rPr>
              <w:sz w:val="24"/>
              <w:szCs w:val="24"/>
            </w:rPr>
            <w:id w:val="-718743803"/>
            <w:placeholder>
              <w:docPart w:val="DefaultPlaceholder_1081868574"/>
            </w:placeholder>
          </w:sdtPr>
          <w:sdtEndPr/>
          <w:sdtContent>
            <w:tc>
              <w:tcPr>
                <w:tcW w:w="2097" w:type="dxa"/>
              </w:tcPr>
              <w:p w14:paraId="572FFE24" w14:textId="77777777" w:rsidR="00AD30F7" w:rsidRDefault="00AD30F7" w:rsidP="00AD30F7">
                <w:pPr>
                  <w:spacing w:before="120" w:after="120"/>
                  <w:rPr>
                    <w:sz w:val="24"/>
                    <w:szCs w:val="24"/>
                  </w:rPr>
                </w:pPr>
                <w:r>
                  <w:rPr>
                    <w:sz w:val="24"/>
                    <w:szCs w:val="24"/>
                  </w:rPr>
                  <w:t xml:space="preserve"> </w:t>
                </w:r>
              </w:p>
            </w:tc>
          </w:sdtContent>
        </w:sdt>
      </w:tr>
    </w:tbl>
    <w:p w14:paraId="572FFE26" w14:textId="77777777" w:rsidR="00AD30F7" w:rsidRPr="00EE1B62" w:rsidRDefault="00AD30F7" w:rsidP="004037DF">
      <w:pPr>
        <w:rPr>
          <w:sz w:val="24"/>
          <w:szCs w:val="24"/>
        </w:rPr>
      </w:pPr>
      <w:bookmarkStart w:id="0" w:name="_GoBack"/>
      <w:bookmarkEnd w:id="0"/>
    </w:p>
    <w:sectPr w:rsidR="00AD30F7" w:rsidRPr="00EE1B62" w:rsidSect="00BD19D5">
      <w:headerReference w:type="default" r:id="rId11"/>
      <w:footerReference w:type="default" r:id="rId12"/>
      <w:headerReference w:type="first" r:id="rId13"/>
      <w:footerReference w:type="first" r:id="rId14"/>
      <w:pgSz w:w="11906" w:h="16838" w:code="9"/>
      <w:pgMar w:top="567" w:right="720" w:bottom="794" w:left="720" w:header="709"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FFE29" w14:textId="77777777" w:rsidR="008E1FA9" w:rsidRDefault="008E1FA9" w:rsidP="005E6B6B">
      <w:r>
        <w:separator/>
      </w:r>
    </w:p>
  </w:endnote>
  <w:endnote w:type="continuationSeparator" w:id="0">
    <w:p w14:paraId="572FFE2A" w14:textId="77777777" w:rsidR="008E1FA9" w:rsidRDefault="008E1FA9" w:rsidP="005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FE2C" w14:textId="77777777" w:rsidR="006C6E9A" w:rsidRPr="00501095" w:rsidRDefault="00743E28" w:rsidP="006C6E9A">
    <w:pPr>
      <w:pStyle w:val="Footer"/>
      <w:tabs>
        <w:tab w:val="clear" w:pos="4513"/>
        <w:tab w:val="clear" w:pos="9026"/>
        <w:tab w:val="left" w:pos="1909"/>
      </w:tabs>
      <w:rPr>
        <w:b/>
        <w:color w:val="FFFFFF" w:themeColor="background1"/>
        <w:sz w:val="16"/>
        <w:szCs w:val="16"/>
      </w:rPr>
    </w:pPr>
    <w:r w:rsidRPr="00501095">
      <w:rPr>
        <w:b/>
        <w:noProof/>
        <w:color w:val="FFFFFF" w:themeColor="background1"/>
        <w:sz w:val="16"/>
        <w:szCs w:val="16"/>
      </w:rPr>
      <w:drawing>
        <wp:anchor distT="0" distB="0" distL="114300" distR="114300" simplePos="0" relativeHeight="251661312" behindDoc="1" locked="0" layoutInCell="1" allowOverlap="1" wp14:anchorId="572FFE3A" wp14:editId="572FFE3B">
          <wp:simplePos x="0" y="0"/>
          <wp:positionH relativeFrom="page">
            <wp:posOffset>-41275</wp:posOffset>
          </wp:positionH>
          <wp:positionV relativeFrom="page">
            <wp:posOffset>9327193</wp:posOffset>
          </wp:positionV>
          <wp:extent cx="7642225" cy="13919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3.jpg"/>
                  <pic:cNvPicPr/>
                </pic:nvPicPr>
                <pic:blipFill rotWithShape="1">
                  <a:blip r:embed="rId1">
                    <a:extLst>
                      <a:ext uri="{28A0092B-C50C-407E-A947-70E740481C1C}">
                        <a14:useLocalDpi xmlns:a14="http://schemas.microsoft.com/office/drawing/2010/main" val="0"/>
                      </a:ext>
                    </a:extLst>
                  </a:blip>
                  <a:srcRect t="87114" b="-154"/>
                  <a:stretch/>
                </pic:blipFill>
                <pic:spPr bwMode="auto">
                  <a:xfrm>
                    <a:off x="0" y="0"/>
                    <a:ext cx="7642225" cy="1391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E9A" w:rsidRPr="00501095">
      <w:rPr>
        <w:b/>
        <w:color w:val="FFFFFF" w:themeColor="background1"/>
        <w:sz w:val="16"/>
        <w:szCs w:val="16"/>
      </w:rPr>
      <w:t>Shire of Ashburton</w:t>
    </w:r>
  </w:p>
  <w:p w14:paraId="572FFE2D"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Lot 246, Poinciana Street, Tom Price, 6751</w:t>
    </w:r>
  </w:p>
  <w:p w14:paraId="572FFE2E"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PO Box 567, Tom Price, WA, 6751</w:t>
    </w:r>
  </w:p>
  <w:p w14:paraId="572FFE2F"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T: (08) 9188 4444</w:t>
    </w:r>
  </w:p>
  <w:p w14:paraId="572FFE30"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F: (08) 9189 2252</w:t>
    </w:r>
  </w:p>
  <w:p w14:paraId="572FFE31"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 xml:space="preserve">E: </w:t>
    </w:r>
    <w:hyperlink r:id="rId2" w:history="1">
      <w:r w:rsidRPr="00501095">
        <w:rPr>
          <w:rStyle w:val="Hyperlink"/>
          <w:color w:val="FFFFFF" w:themeColor="background1"/>
          <w:sz w:val="16"/>
          <w:szCs w:val="16"/>
        </w:rPr>
        <w:t>soa@ashbburton.wa.gov.au</w:t>
      </w:r>
    </w:hyperlink>
  </w:p>
  <w:p w14:paraId="572FFE32" w14:textId="77777777" w:rsidR="00743E28" w:rsidRDefault="006C6E9A" w:rsidP="00743E28">
    <w:pPr>
      <w:pStyle w:val="Footer"/>
      <w:tabs>
        <w:tab w:val="clear" w:pos="4513"/>
        <w:tab w:val="clear" w:pos="9026"/>
        <w:tab w:val="left" w:pos="5103"/>
        <w:tab w:val="left" w:pos="7655"/>
      </w:tabs>
      <w:rPr>
        <w:color w:val="FFFFFF" w:themeColor="background1"/>
        <w:sz w:val="16"/>
        <w:szCs w:val="16"/>
      </w:rPr>
    </w:pPr>
    <w:r w:rsidRPr="00743E28">
      <w:rPr>
        <w:color w:val="FFFFFF" w:themeColor="background1"/>
        <w:sz w:val="16"/>
        <w:szCs w:val="16"/>
      </w:rPr>
      <w:t>Uncontrolled Document When Printed</w:t>
    </w:r>
  </w:p>
  <w:p w14:paraId="572FFE33" w14:textId="6B59245A" w:rsidR="00F94C82" w:rsidRPr="00BD19D5" w:rsidRDefault="00743E28" w:rsidP="00BD19D5">
    <w:pPr>
      <w:pStyle w:val="Footer"/>
      <w:tabs>
        <w:tab w:val="clear" w:pos="4513"/>
        <w:tab w:val="clear" w:pos="9026"/>
        <w:tab w:val="center" w:pos="5387"/>
      </w:tabs>
    </w:pPr>
    <w:r w:rsidRPr="00743E28">
      <w:rPr>
        <w:color w:val="FFFFFF" w:themeColor="background1"/>
        <w:sz w:val="16"/>
        <w:szCs w:val="16"/>
      </w:rPr>
      <w:t>SOA C</w:t>
    </w:r>
    <w:r w:rsidR="00AD30F7">
      <w:rPr>
        <w:color w:val="FFFFFF" w:themeColor="background1"/>
        <w:sz w:val="16"/>
        <w:szCs w:val="16"/>
      </w:rPr>
      <w:t>D 034</w:t>
    </w:r>
    <w:r w:rsidRPr="00743E28">
      <w:rPr>
        <w:color w:val="FFFFFF" w:themeColor="background1"/>
        <w:sz w:val="16"/>
        <w:szCs w:val="16"/>
      </w:rPr>
      <w:t xml:space="preserve"> Version </w:t>
    </w:r>
    <w:r w:rsidR="00AD30F7">
      <w:rPr>
        <w:color w:val="FFFFFF" w:themeColor="background1"/>
        <w:sz w:val="16"/>
        <w:szCs w:val="16"/>
      </w:rPr>
      <w:t>2</w:t>
    </w:r>
    <w:r w:rsidRPr="00743E28">
      <w:rPr>
        <w:color w:val="FFFFFF" w:themeColor="background1"/>
        <w:sz w:val="16"/>
        <w:szCs w:val="16"/>
      </w:rPr>
      <w:t xml:space="preserve">.0 </w:t>
    </w:r>
    <w:r w:rsidR="005A2002">
      <w:rPr>
        <w:color w:val="FFFFFF" w:themeColor="background1"/>
        <w:sz w:val="16"/>
        <w:szCs w:val="16"/>
      </w:rPr>
      <w:t>07/08/2019</w:t>
    </w:r>
    <w:r>
      <w:rPr>
        <w:color w:val="FFFFFF" w:themeColor="background1"/>
        <w:sz w:val="16"/>
        <w:szCs w:val="16"/>
      </w:rPr>
      <w:tab/>
    </w:r>
    <w:sdt>
      <w:sdtPr>
        <w:id w:val="-1476989144"/>
        <w:docPartObj>
          <w:docPartGallery w:val="Page Numbers (Bottom of Page)"/>
          <w:docPartUnique/>
        </w:docPartObj>
      </w:sdtPr>
      <w:sdtEndPr>
        <w:rPr>
          <w:noProof/>
        </w:rPr>
      </w:sdtEndPr>
      <w:sdtContent>
        <w:r w:rsidR="00BD19D5" w:rsidRPr="00BD19D5">
          <w:rPr>
            <w:color w:val="FFFFFF" w:themeColor="background1"/>
            <w:sz w:val="16"/>
            <w:szCs w:val="16"/>
          </w:rPr>
          <w:t xml:space="preserve">Page | </w:t>
        </w:r>
        <w:r w:rsidR="00BD19D5" w:rsidRPr="00BD19D5">
          <w:rPr>
            <w:color w:val="FFFFFF" w:themeColor="background1"/>
            <w:sz w:val="16"/>
            <w:szCs w:val="16"/>
          </w:rPr>
          <w:fldChar w:fldCharType="begin"/>
        </w:r>
        <w:r w:rsidR="00BD19D5" w:rsidRPr="00BD19D5">
          <w:rPr>
            <w:color w:val="FFFFFF" w:themeColor="background1"/>
            <w:sz w:val="16"/>
            <w:szCs w:val="16"/>
          </w:rPr>
          <w:instrText xml:space="preserve"> PAGE   \* MERGEFORMAT </w:instrText>
        </w:r>
        <w:r w:rsidR="00BD19D5" w:rsidRPr="00BD19D5">
          <w:rPr>
            <w:color w:val="FFFFFF" w:themeColor="background1"/>
            <w:sz w:val="16"/>
            <w:szCs w:val="16"/>
          </w:rPr>
          <w:fldChar w:fldCharType="separate"/>
        </w:r>
        <w:r w:rsidR="000C10C6">
          <w:rPr>
            <w:noProof/>
            <w:color w:val="FFFFFF" w:themeColor="background1"/>
            <w:sz w:val="16"/>
            <w:szCs w:val="16"/>
          </w:rPr>
          <w:t>1</w:t>
        </w:r>
        <w:r w:rsidR="00BD19D5" w:rsidRPr="00BD19D5">
          <w:rPr>
            <w:noProof/>
            <w:color w:val="FFFFFF" w:themeColor="background1"/>
            <w:sz w:val="16"/>
            <w:szCs w:val="16"/>
          </w:rPr>
          <w:fldChar w:fldCharType="end"/>
        </w:r>
      </w:sdtContent>
    </w:sdt>
    <w:r>
      <w:rPr>
        <w:color w:val="FFFFFF" w:themeColor="background1"/>
        <w:sz w:val="16"/>
        <w:szCs w:val="16"/>
      </w:rPr>
      <w:tab/>
    </w:r>
    <w:r w:rsidR="004037DF" w:rsidRPr="00743E28">
      <w:rPr>
        <w:color w:val="FFFFFF" w:themeColor="background1"/>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FE35" w14:textId="77777777" w:rsidR="00F94C82" w:rsidRPr="009D0D1E" w:rsidRDefault="00F94C82" w:rsidP="009D0D1E">
    <w:pPr>
      <w:pStyle w:val="Footer"/>
      <w:rPr>
        <w:rFonts w:asciiTheme="minorHAnsi" w:hAnsiTheme="minorHAnsi" w:cstheme="minorHAnsi"/>
      </w:rPr>
    </w:pPr>
    <w:r>
      <w:rPr>
        <w:rFonts w:asciiTheme="minorHAnsi" w:hAnsiTheme="minorHAnsi" w:cstheme="minorHAnsi"/>
      </w:rPr>
      <w:t>SOA CEO XXX Version 1.0</w:t>
    </w:r>
    <w:r w:rsidRPr="009D0D1E">
      <w:rPr>
        <w:rFonts w:asciiTheme="minorHAnsi" w:hAnsiTheme="minorHAnsi" w:cstheme="minorHAnsi"/>
      </w:rPr>
      <w:tab/>
    </w:r>
    <w:r w:rsidRPr="009D0D1E">
      <w:rPr>
        <w:rFonts w:asciiTheme="minorHAnsi" w:hAnsiTheme="minorHAnsi" w:cstheme="minorHAnsi"/>
      </w:rPr>
      <w:tab/>
    </w:r>
    <w:r w:rsidRPr="009D0D1E">
      <w:rPr>
        <w:rFonts w:asciiTheme="minorHAnsi" w:hAnsiTheme="minorHAnsi" w:cstheme="minorHAnsi"/>
      </w:rPr>
      <w:tab/>
    </w:r>
    <w:r>
      <w:rPr>
        <w:rFonts w:asciiTheme="minorHAnsi" w:hAnsiTheme="minorHAnsi" w:cstheme="minorHAnsi"/>
      </w:rPr>
      <w:t>11/11/2015</w:t>
    </w:r>
  </w:p>
  <w:p w14:paraId="572FFE36" w14:textId="77777777" w:rsidR="00F94C82" w:rsidRPr="009D0D1E" w:rsidRDefault="00F94C82" w:rsidP="009D0D1E">
    <w:pPr>
      <w:pStyle w:val="Footer"/>
      <w:rPr>
        <w:rFonts w:asciiTheme="minorHAnsi" w:hAnsiTheme="minorHAnsi" w:cstheme="minorHAnsi"/>
      </w:rPr>
    </w:pPr>
    <w:r w:rsidRPr="009D0D1E">
      <w:rPr>
        <w:rFonts w:asciiTheme="minorHAnsi" w:hAnsiTheme="minorHAnsi" w:cstheme="minorHAnsi"/>
      </w:rPr>
      <w:t>Uncontrolled when printed</w:t>
    </w:r>
  </w:p>
  <w:p w14:paraId="572FFE37" w14:textId="77777777" w:rsidR="00F94C82" w:rsidRPr="009D0D1E" w:rsidRDefault="00F94C82" w:rsidP="009D0D1E">
    <w:pPr>
      <w:pStyle w:val="Footer"/>
      <w:rPr>
        <w:rFonts w:asciiTheme="minorHAnsi" w:hAnsiTheme="minorHAnsi" w:cstheme="minorHAnsi"/>
      </w:rPr>
    </w:pPr>
    <w:r w:rsidRPr="009D0D1E">
      <w:rPr>
        <w:rFonts w:asciiTheme="minorHAnsi" w:hAnsiTheme="minorHAnsi" w:cstheme="minorHAnsi"/>
      </w:rPr>
      <w:t xml:space="preserve">Page | </w:t>
    </w:r>
    <w:r w:rsidRPr="009D0D1E">
      <w:rPr>
        <w:rFonts w:asciiTheme="minorHAnsi" w:hAnsiTheme="minorHAnsi" w:cstheme="minorHAnsi"/>
      </w:rPr>
      <w:fldChar w:fldCharType="begin"/>
    </w:r>
    <w:r w:rsidRPr="009D0D1E">
      <w:rPr>
        <w:rFonts w:asciiTheme="minorHAnsi" w:hAnsiTheme="minorHAnsi" w:cstheme="minorHAnsi"/>
      </w:rPr>
      <w:instrText xml:space="preserve"> PAGE   \* MERGEFORMAT </w:instrText>
    </w:r>
    <w:r w:rsidRPr="009D0D1E">
      <w:rPr>
        <w:rFonts w:asciiTheme="minorHAnsi" w:hAnsiTheme="minorHAnsi" w:cstheme="minorHAnsi"/>
      </w:rPr>
      <w:fldChar w:fldCharType="separate"/>
    </w:r>
    <w:r w:rsidR="00BD19D5">
      <w:rPr>
        <w:rFonts w:asciiTheme="minorHAnsi" w:hAnsiTheme="minorHAnsi" w:cstheme="minorHAnsi"/>
        <w:noProof/>
      </w:rPr>
      <w:t>1</w:t>
    </w:r>
    <w:r w:rsidRPr="009D0D1E">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FE27" w14:textId="77777777" w:rsidR="008E1FA9" w:rsidRDefault="008E1FA9" w:rsidP="005E6B6B">
      <w:r>
        <w:separator/>
      </w:r>
    </w:p>
  </w:footnote>
  <w:footnote w:type="continuationSeparator" w:id="0">
    <w:p w14:paraId="572FFE28" w14:textId="77777777" w:rsidR="008E1FA9" w:rsidRDefault="008E1FA9" w:rsidP="005E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FE2B" w14:textId="77777777" w:rsidR="00C44B82" w:rsidRDefault="00C44B82">
    <w:pPr>
      <w:pStyle w:val="Header"/>
      <w:rPr>
        <w:b/>
        <w:sz w:val="36"/>
        <w:szCs w:val="36"/>
      </w:rPr>
    </w:pPr>
    <w:r>
      <w:rPr>
        <w:noProof/>
      </w:rPr>
      <w:drawing>
        <wp:anchor distT="0" distB="0" distL="114300" distR="114300" simplePos="0" relativeHeight="251657214" behindDoc="1" locked="0" layoutInCell="1" allowOverlap="1" wp14:anchorId="572FFE38" wp14:editId="572FFE39">
          <wp:simplePos x="0" y="0"/>
          <wp:positionH relativeFrom="column">
            <wp:posOffset>-267714</wp:posOffset>
          </wp:positionH>
          <wp:positionV relativeFrom="paragraph">
            <wp:posOffset>-452120</wp:posOffset>
          </wp:positionV>
          <wp:extent cx="7549515" cy="1257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FE34" w14:textId="77777777" w:rsidR="00F94C82" w:rsidRDefault="00F94C82">
    <w:pPr>
      <w:pStyle w:val="Header"/>
    </w:pPr>
    <w:r>
      <w:rPr>
        <w:noProof/>
      </w:rPr>
      <w:drawing>
        <wp:anchor distT="0" distB="0" distL="114300" distR="114300" simplePos="0" relativeHeight="251659264" behindDoc="0" locked="0" layoutInCell="1" allowOverlap="1" wp14:anchorId="572FFE3C" wp14:editId="572FFE3D">
          <wp:simplePos x="0" y="0"/>
          <wp:positionH relativeFrom="column">
            <wp:posOffset>-446405</wp:posOffset>
          </wp:positionH>
          <wp:positionV relativeFrom="paragraph">
            <wp:posOffset>-447040</wp:posOffset>
          </wp:positionV>
          <wp:extent cx="7549515" cy="12573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7C"/>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BE2D54"/>
    <w:multiLevelType w:val="hybridMultilevel"/>
    <w:tmpl w:val="5DF635D4"/>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62BAD"/>
    <w:multiLevelType w:val="hybridMultilevel"/>
    <w:tmpl w:val="B900E32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032F"/>
    <w:multiLevelType w:val="hybridMultilevel"/>
    <w:tmpl w:val="B364AEE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60BAB"/>
    <w:multiLevelType w:val="multilevel"/>
    <w:tmpl w:val="45C056A2"/>
    <w:styleLink w:val="ListBulleted"/>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5FE6DEF"/>
    <w:multiLevelType w:val="hybridMultilevel"/>
    <w:tmpl w:val="61AC6D4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F0F6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AC049CF"/>
    <w:multiLevelType w:val="hybridMultilevel"/>
    <w:tmpl w:val="F0AE0DD8"/>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36645"/>
    <w:multiLevelType w:val="hybridMultilevel"/>
    <w:tmpl w:val="C55E3CB8"/>
    <w:lvl w:ilvl="0" w:tplc="DC90005E">
      <w:start w:val="14"/>
      <w:numFmt w:val="bullet"/>
      <w:lvlText w:val=""/>
      <w:lvlJc w:val="left"/>
      <w:pPr>
        <w:tabs>
          <w:tab w:val="num" w:pos="284"/>
        </w:tabs>
        <w:ind w:left="454" w:hanging="284"/>
      </w:pPr>
      <w:rPr>
        <w:rFonts w:ascii="Symbol" w:eastAsia="Times New Roman" w:hAnsi="Symbol" w:hint="default"/>
        <w:b/>
        <w:color w:val="FFFFFF"/>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22A8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A894B3A"/>
    <w:multiLevelType w:val="hybridMultilevel"/>
    <w:tmpl w:val="7D50F1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65061"/>
    <w:multiLevelType w:val="multilevel"/>
    <w:tmpl w:val="0C09001D"/>
    <w:styleLink w:val="ListRoman"/>
    <w:lvl w:ilvl="0">
      <w:start w:val="1"/>
      <w:numFmt w:val="lowerRoman"/>
      <w:lvlText w:val="%1)"/>
      <w:lvlJc w:val="left"/>
      <w:pPr>
        <w:tabs>
          <w:tab w:val="num" w:pos="360"/>
        </w:tabs>
        <w:ind w:left="180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BEE216A"/>
    <w:multiLevelType w:val="hybridMultilevel"/>
    <w:tmpl w:val="27E8352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35999"/>
    <w:multiLevelType w:val="hybridMultilevel"/>
    <w:tmpl w:val="104EF6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A2599"/>
    <w:multiLevelType w:val="hybridMultilevel"/>
    <w:tmpl w:val="73E45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D77298"/>
    <w:multiLevelType w:val="hybridMultilevel"/>
    <w:tmpl w:val="65B0A67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36A8A"/>
    <w:multiLevelType w:val="hybridMultilevel"/>
    <w:tmpl w:val="4762DFDE"/>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B12A9"/>
    <w:multiLevelType w:val="hybridMultilevel"/>
    <w:tmpl w:val="0F5CAA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49523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537214E7"/>
    <w:multiLevelType w:val="multilevel"/>
    <w:tmpl w:val="F9F82B6A"/>
    <w:lvl w:ilvl="0">
      <w:start w:val="1"/>
      <w:numFmt w:val="decimal"/>
      <w:pStyle w:val="Heading4"/>
      <w:lvlText w:val="%1"/>
      <w:lvlJc w:val="left"/>
      <w:pPr>
        <w:tabs>
          <w:tab w:val="num" w:pos="432"/>
        </w:tabs>
        <w:ind w:left="432" w:hanging="432"/>
      </w:pPr>
      <w:rPr>
        <w:rFonts w:cs="Times New Roman" w:hint="default"/>
      </w:rPr>
    </w:lvl>
    <w:lvl w:ilvl="1">
      <w:start w:val="1"/>
      <w:numFmt w:val="decimal"/>
      <w:pStyle w:val="Style1"/>
      <w:lvlText w:val="%1.%2"/>
      <w:lvlJc w:val="left"/>
      <w:pPr>
        <w:tabs>
          <w:tab w:val="num" w:pos="576"/>
        </w:tabs>
        <w:ind w:left="576" w:hanging="576"/>
      </w:pPr>
      <w:rPr>
        <w:rFonts w:cs="Times New Roman" w:hint="default"/>
      </w:rPr>
    </w:lvl>
    <w:lvl w:ilvl="2">
      <w:start w:val="1"/>
      <w:numFmt w:val="decimal"/>
      <w:pStyle w:val="Style2"/>
      <w:lvlText w:val="%1.%2.%3"/>
      <w:lvlJc w:val="left"/>
      <w:pPr>
        <w:tabs>
          <w:tab w:val="num" w:pos="720"/>
        </w:tabs>
        <w:ind w:left="720" w:hanging="720"/>
      </w:pPr>
      <w:rPr>
        <w:rFonts w:cs="Times New Roman" w:hint="default"/>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296"/>
        </w:tabs>
        <w:ind w:left="1296" w:hanging="1296"/>
      </w:pPr>
      <w:rPr>
        <w:rFonts w:cs="Times New Roman" w:hint="default"/>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8370C91"/>
    <w:multiLevelType w:val="multilevel"/>
    <w:tmpl w:val="C53E5448"/>
    <w:styleLink w:val="ListLettered"/>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5CC1297A"/>
    <w:multiLevelType w:val="hybridMultilevel"/>
    <w:tmpl w:val="A9C21BC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73A0E"/>
    <w:multiLevelType w:val="hybridMultilevel"/>
    <w:tmpl w:val="07BCF5C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B3F9A"/>
    <w:multiLevelType w:val="hybridMultilevel"/>
    <w:tmpl w:val="8B549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19"/>
  </w:num>
  <w:num w:numId="5">
    <w:abstractNumId w:val="20"/>
  </w:num>
  <w:num w:numId="6">
    <w:abstractNumId w:val="4"/>
  </w:num>
  <w:num w:numId="7">
    <w:abstractNumId w:val="11"/>
  </w:num>
  <w:num w:numId="8">
    <w:abstractNumId w:val="16"/>
  </w:num>
  <w:num w:numId="9">
    <w:abstractNumId w:val="8"/>
  </w:num>
  <w:num w:numId="10">
    <w:abstractNumId w:val="5"/>
  </w:num>
  <w:num w:numId="11">
    <w:abstractNumId w:val="3"/>
  </w:num>
  <w:num w:numId="12">
    <w:abstractNumId w:val="1"/>
  </w:num>
  <w:num w:numId="13">
    <w:abstractNumId w:val="13"/>
  </w:num>
  <w:num w:numId="14">
    <w:abstractNumId w:val="2"/>
  </w:num>
  <w:num w:numId="15">
    <w:abstractNumId w:val="12"/>
  </w:num>
  <w:num w:numId="16">
    <w:abstractNumId w:val="22"/>
  </w:num>
  <w:num w:numId="17">
    <w:abstractNumId w:val="10"/>
  </w:num>
  <w:num w:numId="18">
    <w:abstractNumId w:val="21"/>
  </w:num>
  <w:num w:numId="19">
    <w:abstractNumId w:val="15"/>
  </w:num>
  <w:num w:numId="20">
    <w:abstractNumId w:val="7"/>
  </w:num>
  <w:num w:numId="21">
    <w:abstractNumId w:val="0"/>
  </w:num>
  <w:num w:numId="22">
    <w:abstractNumId w:val="18"/>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hideGrammaticalErrors/>
  <w:attachedTemplate r:id="rId1"/>
  <w:documentProtection w:edit="forms" w:enforcement="0"/>
  <w:defaultTabStop w:val="720"/>
  <w:characterSpacingControl w:val="doNotCompress"/>
  <w:hdrShapeDefaults>
    <o:shapedefaults v:ext="edit" spidmax="3891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0"/>
    <w:rsid w:val="00004E21"/>
    <w:rsid w:val="00012618"/>
    <w:rsid w:val="00033027"/>
    <w:rsid w:val="000368D0"/>
    <w:rsid w:val="0004436D"/>
    <w:rsid w:val="00064BF2"/>
    <w:rsid w:val="00066326"/>
    <w:rsid w:val="0007296F"/>
    <w:rsid w:val="00083B80"/>
    <w:rsid w:val="00095169"/>
    <w:rsid w:val="00095CB7"/>
    <w:rsid w:val="000C10C6"/>
    <w:rsid w:val="00126848"/>
    <w:rsid w:val="00141774"/>
    <w:rsid w:val="00143368"/>
    <w:rsid w:val="001A0ED4"/>
    <w:rsid w:val="001C7E7A"/>
    <w:rsid w:val="0022099D"/>
    <w:rsid w:val="00222557"/>
    <w:rsid w:val="0026660F"/>
    <w:rsid w:val="002964CB"/>
    <w:rsid w:val="00297367"/>
    <w:rsid w:val="002A088A"/>
    <w:rsid w:val="002C48AE"/>
    <w:rsid w:val="00323E01"/>
    <w:rsid w:val="00343C4D"/>
    <w:rsid w:val="00391C57"/>
    <w:rsid w:val="003C21A8"/>
    <w:rsid w:val="003F6FE3"/>
    <w:rsid w:val="00400A19"/>
    <w:rsid w:val="004037DF"/>
    <w:rsid w:val="00407FE9"/>
    <w:rsid w:val="004223F4"/>
    <w:rsid w:val="004423DD"/>
    <w:rsid w:val="00443BED"/>
    <w:rsid w:val="00453FC8"/>
    <w:rsid w:val="00460D1C"/>
    <w:rsid w:val="0046773A"/>
    <w:rsid w:val="004A19EC"/>
    <w:rsid w:val="004A74F7"/>
    <w:rsid w:val="004C03DD"/>
    <w:rsid w:val="004D0686"/>
    <w:rsid w:val="004E1198"/>
    <w:rsid w:val="004F45A5"/>
    <w:rsid w:val="004F56B1"/>
    <w:rsid w:val="005007BD"/>
    <w:rsid w:val="00501095"/>
    <w:rsid w:val="00507230"/>
    <w:rsid w:val="005167D3"/>
    <w:rsid w:val="005170DF"/>
    <w:rsid w:val="00517FB3"/>
    <w:rsid w:val="00521EB6"/>
    <w:rsid w:val="005254A9"/>
    <w:rsid w:val="0054208F"/>
    <w:rsid w:val="005723FA"/>
    <w:rsid w:val="00592E6F"/>
    <w:rsid w:val="005A0F96"/>
    <w:rsid w:val="005A2002"/>
    <w:rsid w:val="005C54C9"/>
    <w:rsid w:val="005E05B1"/>
    <w:rsid w:val="005E6B6B"/>
    <w:rsid w:val="005F586C"/>
    <w:rsid w:val="006025DA"/>
    <w:rsid w:val="0060792F"/>
    <w:rsid w:val="00616DB1"/>
    <w:rsid w:val="00627A50"/>
    <w:rsid w:val="0064093D"/>
    <w:rsid w:val="006450D4"/>
    <w:rsid w:val="00684578"/>
    <w:rsid w:val="006B24F1"/>
    <w:rsid w:val="006C6E9A"/>
    <w:rsid w:val="00731D7D"/>
    <w:rsid w:val="00737253"/>
    <w:rsid w:val="00743E28"/>
    <w:rsid w:val="00765345"/>
    <w:rsid w:val="007A2549"/>
    <w:rsid w:val="007A2783"/>
    <w:rsid w:val="007D6745"/>
    <w:rsid w:val="007E461B"/>
    <w:rsid w:val="007F6442"/>
    <w:rsid w:val="00810E97"/>
    <w:rsid w:val="0081733E"/>
    <w:rsid w:val="00817582"/>
    <w:rsid w:val="00835E00"/>
    <w:rsid w:val="00837C2B"/>
    <w:rsid w:val="0084585C"/>
    <w:rsid w:val="00875A25"/>
    <w:rsid w:val="00881612"/>
    <w:rsid w:val="008E0905"/>
    <w:rsid w:val="008E1FA9"/>
    <w:rsid w:val="009206B2"/>
    <w:rsid w:val="00933B7B"/>
    <w:rsid w:val="009505F6"/>
    <w:rsid w:val="00956EA0"/>
    <w:rsid w:val="00973060"/>
    <w:rsid w:val="009935EC"/>
    <w:rsid w:val="009C50F0"/>
    <w:rsid w:val="009D0D1E"/>
    <w:rsid w:val="009D22C3"/>
    <w:rsid w:val="009E10CF"/>
    <w:rsid w:val="009E5F23"/>
    <w:rsid w:val="009F568A"/>
    <w:rsid w:val="009F7C83"/>
    <w:rsid w:val="00A2097E"/>
    <w:rsid w:val="00A57F83"/>
    <w:rsid w:val="00A60AD2"/>
    <w:rsid w:val="00A8297F"/>
    <w:rsid w:val="00A83C5E"/>
    <w:rsid w:val="00AA1872"/>
    <w:rsid w:val="00AB1DEB"/>
    <w:rsid w:val="00AB3818"/>
    <w:rsid w:val="00AB6C68"/>
    <w:rsid w:val="00AD30F7"/>
    <w:rsid w:val="00AD6283"/>
    <w:rsid w:val="00AE2726"/>
    <w:rsid w:val="00AF4A94"/>
    <w:rsid w:val="00B14E3B"/>
    <w:rsid w:val="00B22AF8"/>
    <w:rsid w:val="00B302D8"/>
    <w:rsid w:val="00B33050"/>
    <w:rsid w:val="00B411FC"/>
    <w:rsid w:val="00B94289"/>
    <w:rsid w:val="00BA062F"/>
    <w:rsid w:val="00BD19D5"/>
    <w:rsid w:val="00C07B30"/>
    <w:rsid w:val="00C25C2F"/>
    <w:rsid w:val="00C343D6"/>
    <w:rsid w:val="00C442E7"/>
    <w:rsid w:val="00C44B82"/>
    <w:rsid w:val="00C73658"/>
    <w:rsid w:val="00C8211C"/>
    <w:rsid w:val="00CA5357"/>
    <w:rsid w:val="00CB3137"/>
    <w:rsid w:val="00D17393"/>
    <w:rsid w:val="00D20C27"/>
    <w:rsid w:val="00D25BBE"/>
    <w:rsid w:val="00D47954"/>
    <w:rsid w:val="00DC206E"/>
    <w:rsid w:val="00DC71C9"/>
    <w:rsid w:val="00E154BE"/>
    <w:rsid w:val="00E376AE"/>
    <w:rsid w:val="00E426F0"/>
    <w:rsid w:val="00E61E2A"/>
    <w:rsid w:val="00E7177F"/>
    <w:rsid w:val="00E72926"/>
    <w:rsid w:val="00E86BE9"/>
    <w:rsid w:val="00E96C15"/>
    <w:rsid w:val="00EC531A"/>
    <w:rsid w:val="00EC75FA"/>
    <w:rsid w:val="00EE1B62"/>
    <w:rsid w:val="00F0096F"/>
    <w:rsid w:val="00F1049A"/>
    <w:rsid w:val="00F245BC"/>
    <w:rsid w:val="00F31C3D"/>
    <w:rsid w:val="00F43185"/>
    <w:rsid w:val="00F55A80"/>
    <w:rsid w:val="00F94C82"/>
    <w:rsid w:val="00FB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3212]"/>
    </o:shapedefaults>
    <o:shapelayout v:ext="edit">
      <o:idmap v:ext="edit" data="1"/>
    </o:shapelayout>
  </w:shapeDefaults>
  <w:decimalSymbol w:val="."/>
  <w:listSeparator w:val=","/>
  <w14:docId w14:val="572FFDB1"/>
  <w15:docId w15:val="{4C23D9A0-996C-404B-853B-13FD3BE6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80"/>
    <w:pPr>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222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83B80"/>
    <w:pPr>
      <w:keepNext/>
      <w:spacing w:before="240" w:after="60"/>
      <w:outlineLvl w:val="1"/>
    </w:pPr>
    <w:rPr>
      <w:b/>
      <w:bCs/>
      <w:iCs/>
      <w:sz w:val="36"/>
      <w:szCs w:val="28"/>
    </w:rPr>
  </w:style>
  <w:style w:type="paragraph" w:styleId="Heading3">
    <w:name w:val="heading 3"/>
    <w:basedOn w:val="Normal"/>
    <w:next w:val="Normal"/>
    <w:link w:val="Heading3Char"/>
    <w:qFormat/>
    <w:rsid w:val="00083B80"/>
    <w:pPr>
      <w:keepNext/>
      <w:spacing w:before="60" w:after="60"/>
      <w:outlineLvl w:val="2"/>
    </w:pPr>
    <w:rPr>
      <w:b/>
      <w:bCs/>
      <w:sz w:val="28"/>
      <w:szCs w:val="26"/>
    </w:rPr>
  </w:style>
  <w:style w:type="paragraph" w:styleId="Heading4">
    <w:name w:val="heading 4"/>
    <w:basedOn w:val="Style1"/>
    <w:next w:val="Normal"/>
    <w:link w:val="Heading4Char"/>
    <w:autoRedefine/>
    <w:qFormat/>
    <w:rsid w:val="00083B80"/>
    <w:pPr>
      <w:numPr>
        <w:ilvl w:val="0"/>
      </w:numPr>
      <w:tabs>
        <w:tab w:val="clear" w:pos="432"/>
      </w:tabs>
      <w:ind w:left="360" w:hanging="360"/>
      <w:outlineLvl w:val="3"/>
    </w:pPr>
    <w:rPr>
      <w:sz w:val="28"/>
      <w:szCs w:val="28"/>
    </w:rPr>
  </w:style>
  <w:style w:type="paragraph" w:styleId="Heading5">
    <w:name w:val="heading 5"/>
    <w:basedOn w:val="Normal"/>
    <w:next w:val="Normal"/>
    <w:link w:val="Heading5Char"/>
    <w:qFormat/>
    <w:rsid w:val="00083B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557"/>
    <w:pPr>
      <w:spacing w:after="300"/>
      <w:contextualSpacing/>
    </w:pPr>
    <w:rPr>
      <w:rFonts w:eastAsiaTheme="majorEastAsia"/>
      <w:color w:val="17365D" w:themeColor="text2" w:themeShade="BF"/>
      <w:spacing w:val="5"/>
      <w:kern w:val="28"/>
      <w:sz w:val="36"/>
      <w:szCs w:val="36"/>
    </w:rPr>
  </w:style>
  <w:style w:type="character" w:customStyle="1" w:styleId="TitleChar">
    <w:name w:val="Title Char"/>
    <w:basedOn w:val="DefaultParagraphFont"/>
    <w:link w:val="Title"/>
    <w:uiPriority w:val="10"/>
    <w:rsid w:val="00222557"/>
    <w:rPr>
      <w:rFonts w:ascii="Arial" w:eastAsiaTheme="majorEastAsia" w:hAnsi="Arial" w:cs="Arial"/>
      <w:color w:val="17365D" w:themeColor="text2" w:themeShade="BF"/>
      <w:spacing w:val="5"/>
      <w:kern w:val="28"/>
      <w:sz w:val="36"/>
      <w:szCs w:val="36"/>
    </w:rPr>
  </w:style>
  <w:style w:type="paragraph" w:styleId="Header">
    <w:name w:val="header"/>
    <w:basedOn w:val="Normal"/>
    <w:link w:val="HeaderChar"/>
    <w:unhideWhenUsed/>
    <w:rsid w:val="005E6B6B"/>
    <w:pPr>
      <w:tabs>
        <w:tab w:val="center" w:pos="4513"/>
        <w:tab w:val="right" w:pos="9026"/>
      </w:tabs>
    </w:pPr>
  </w:style>
  <w:style w:type="character" w:customStyle="1" w:styleId="HeaderChar">
    <w:name w:val="Header Char"/>
    <w:basedOn w:val="DefaultParagraphFont"/>
    <w:link w:val="Header"/>
    <w:uiPriority w:val="99"/>
    <w:rsid w:val="005E6B6B"/>
    <w:rPr>
      <w:rFonts w:ascii="Arial" w:hAnsi="Arial" w:cs="Arial"/>
    </w:rPr>
  </w:style>
  <w:style w:type="paragraph" w:styleId="Footer">
    <w:name w:val="footer"/>
    <w:basedOn w:val="Normal"/>
    <w:link w:val="FooterChar"/>
    <w:uiPriority w:val="99"/>
    <w:unhideWhenUsed/>
    <w:rsid w:val="005E6B6B"/>
    <w:pPr>
      <w:tabs>
        <w:tab w:val="center" w:pos="4513"/>
        <w:tab w:val="right" w:pos="9026"/>
      </w:tabs>
    </w:pPr>
  </w:style>
  <w:style w:type="character" w:customStyle="1" w:styleId="FooterChar">
    <w:name w:val="Footer Char"/>
    <w:basedOn w:val="DefaultParagraphFont"/>
    <w:link w:val="Footer"/>
    <w:uiPriority w:val="99"/>
    <w:rsid w:val="005E6B6B"/>
    <w:rPr>
      <w:rFonts w:ascii="Arial" w:hAnsi="Arial" w:cs="Arial"/>
    </w:rPr>
  </w:style>
  <w:style w:type="paragraph" w:styleId="BalloonText">
    <w:name w:val="Balloon Text"/>
    <w:basedOn w:val="Normal"/>
    <w:link w:val="BalloonTextChar"/>
    <w:semiHidden/>
    <w:unhideWhenUsed/>
    <w:rsid w:val="005E6B6B"/>
    <w:rPr>
      <w:rFonts w:ascii="Tahoma" w:hAnsi="Tahoma" w:cs="Tahoma"/>
      <w:sz w:val="16"/>
      <w:szCs w:val="16"/>
    </w:rPr>
  </w:style>
  <w:style w:type="character" w:customStyle="1" w:styleId="BalloonTextChar">
    <w:name w:val="Balloon Text Char"/>
    <w:basedOn w:val="DefaultParagraphFont"/>
    <w:link w:val="BalloonText"/>
    <w:uiPriority w:val="99"/>
    <w:semiHidden/>
    <w:rsid w:val="005E6B6B"/>
    <w:rPr>
      <w:rFonts w:ascii="Tahoma" w:hAnsi="Tahoma" w:cs="Tahoma"/>
      <w:sz w:val="16"/>
      <w:szCs w:val="16"/>
    </w:rPr>
  </w:style>
  <w:style w:type="table" w:styleId="TableGrid">
    <w:name w:val="Table Grid"/>
    <w:basedOn w:val="TableNormal"/>
    <w:rsid w:val="0026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660F"/>
    <w:rPr>
      <w:color w:val="808080"/>
    </w:rPr>
  </w:style>
  <w:style w:type="character" w:customStyle="1" w:styleId="Field10pt">
    <w:name w:val="Field 10pt"/>
    <w:basedOn w:val="DefaultParagraphFont"/>
    <w:uiPriority w:val="1"/>
    <w:rsid w:val="0026660F"/>
    <w:rPr>
      <w:rFonts w:ascii="Arial" w:hAnsi="Arial"/>
      <w:sz w:val="20"/>
    </w:rPr>
  </w:style>
  <w:style w:type="paragraph" w:styleId="ListParagraph">
    <w:name w:val="List Paragraph"/>
    <w:basedOn w:val="Normal"/>
    <w:uiPriority w:val="34"/>
    <w:qFormat/>
    <w:rsid w:val="00D17393"/>
    <w:pPr>
      <w:ind w:left="720"/>
      <w:contextualSpacing/>
    </w:pPr>
  </w:style>
  <w:style w:type="character" w:styleId="Hyperlink">
    <w:name w:val="Hyperlink"/>
    <w:rsid w:val="004A19EC"/>
    <w:rPr>
      <w:color w:val="0000FF"/>
      <w:u w:val="single"/>
    </w:rPr>
  </w:style>
  <w:style w:type="character" w:customStyle="1" w:styleId="Heading2Char">
    <w:name w:val="Heading 2 Char"/>
    <w:basedOn w:val="DefaultParagraphFont"/>
    <w:link w:val="Heading2"/>
    <w:rsid w:val="00083B80"/>
    <w:rPr>
      <w:rFonts w:ascii="Arial" w:eastAsia="Times New Roman" w:hAnsi="Arial" w:cs="Arial"/>
      <w:b/>
      <w:bCs/>
      <w:iCs/>
      <w:sz w:val="36"/>
      <w:szCs w:val="28"/>
      <w:lang w:eastAsia="en-AU"/>
    </w:rPr>
  </w:style>
  <w:style w:type="character" w:customStyle="1" w:styleId="Heading3Char">
    <w:name w:val="Heading 3 Char"/>
    <w:basedOn w:val="DefaultParagraphFont"/>
    <w:link w:val="Heading3"/>
    <w:rsid w:val="00083B80"/>
    <w:rPr>
      <w:rFonts w:ascii="Arial" w:eastAsia="Times New Roman" w:hAnsi="Arial" w:cs="Arial"/>
      <w:b/>
      <w:bCs/>
      <w:sz w:val="28"/>
      <w:szCs w:val="26"/>
      <w:lang w:eastAsia="en-AU"/>
    </w:rPr>
  </w:style>
  <w:style w:type="character" w:customStyle="1" w:styleId="Heading4Char">
    <w:name w:val="Heading 4 Char"/>
    <w:basedOn w:val="DefaultParagraphFont"/>
    <w:link w:val="Heading4"/>
    <w:rsid w:val="00083B80"/>
    <w:rPr>
      <w:rFonts w:ascii="Arial" w:eastAsia="Times New Roman" w:hAnsi="Arial" w:cs="Arial"/>
      <w:b/>
      <w:sz w:val="28"/>
      <w:szCs w:val="28"/>
      <w:lang w:eastAsia="en-AU"/>
    </w:rPr>
  </w:style>
  <w:style w:type="character" w:customStyle="1" w:styleId="Heading5Char">
    <w:name w:val="Heading 5 Char"/>
    <w:basedOn w:val="DefaultParagraphFont"/>
    <w:link w:val="Heading5"/>
    <w:rsid w:val="00083B80"/>
    <w:rPr>
      <w:rFonts w:ascii="Arial" w:eastAsia="Times New Roman" w:hAnsi="Arial" w:cs="Arial"/>
      <w:b/>
      <w:bCs/>
      <w:i/>
      <w:iCs/>
      <w:sz w:val="26"/>
      <w:szCs w:val="26"/>
      <w:lang w:eastAsia="en-AU"/>
    </w:rPr>
  </w:style>
  <w:style w:type="paragraph" w:styleId="TOC1">
    <w:name w:val="toc 1"/>
    <w:basedOn w:val="Normal"/>
    <w:next w:val="Normal"/>
    <w:autoRedefine/>
    <w:semiHidden/>
    <w:rsid w:val="00083B80"/>
    <w:pPr>
      <w:tabs>
        <w:tab w:val="left" w:pos="480"/>
        <w:tab w:val="right" w:leader="dot" w:pos="8296"/>
      </w:tabs>
    </w:pPr>
    <w:rPr>
      <w:b/>
      <w:noProof/>
      <w:sz w:val="28"/>
      <w:szCs w:val="28"/>
    </w:rPr>
  </w:style>
  <w:style w:type="paragraph" w:styleId="TOC2">
    <w:name w:val="toc 2"/>
    <w:basedOn w:val="Normal"/>
    <w:next w:val="Normal"/>
    <w:autoRedefine/>
    <w:semiHidden/>
    <w:rsid w:val="00083B80"/>
    <w:pPr>
      <w:tabs>
        <w:tab w:val="left" w:pos="960"/>
        <w:tab w:val="right" w:leader="dot" w:pos="9060"/>
      </w:tabs>
      <w:ind w:left="567"/>
    </w:pPr>
    <w:rPr>
      <w:b/>
      <w:noProof/>
      <w:sz w:val="24"/>
      <w:szCs w:val="24"/>
    </w:rPr>
  </w:style>
  <w:style w:type="paragraph" w:styleId="TOC3">
    <w:name w:val="toc 3"/>
    <w:basedOn w:val="Normal"/>
    <w:next w:val="Normal"/>
    <w:autoRedefine/>
    <w:semiHidden/>
    <w:rsid w:val="00083B80"/>
    <w:pPr>
      <w:tabs>
        <w:tab w:val="left" w:pos="1200"/>
        <w:tab w:val="right" w:leader="dot" w:pos="9060"/>
      </w:tabs>
      <w:ind w:left="993"/>
    </w:pPr>
  </w:style>
  <w:style w:type="paragraph" w:styleId="TOC4">
    <w:name w:val="toc 4"/>
    <w:basedOn w:val="Normal"/>
    <w:next w:val="Normal"/>
    <w:autoRedefine/>
    <w:semiHidden/>
    <w:rsid w:val="00083B80"/>
    <w:pPr>
      <w:ind w:left="600"/>
    </w:pPr>
  </w:style>
  <w:style w:type="paragraph" w:customStyle="1" w:styleId="Style1">
    <w:name w:val="Style1"/>
    <w:basedOn w:val="Normal"/>
    <w:next w:val="Normal"/>
    <w:link w:val="Style1Char"/>
    <w:rsid w:val="00083B80"/>
    <w:pPr>
      <w:numPr>
        <w:ilvl w:val="1"/>
        <w:numId w:val="4"/>
      </w:numPr>
    </w:pPr>
    <w:rPr>
      <w:b/>
      <w:sz w:val="24"/>
    </w:rPr>
  </w:style>
  <w:style w:type="paragraph" w:customStyle="1" w:styleId="Style2">
    <w:name w:val="Style2"/>
    <w:basedOn w:val="Style1"/>
    <w:next w:val="Normal"/>
    <w:link w:val="Style2Char"/>
    <w:rsid w:val="00083B80"/>
    <w:pPr>
      <w:numPr>
        <w:ilvl w:val="2"/>
      </w:numPr>
    </w:pPr>
    <w:rPr>
      <w:b w:val="0"/>
      <w:sz w:val="20"/>
      <w:u w:val="single"/>
    </w:rPr>
  </w:style>
  <w:style w:type="paragraph" w:customStyle="1" w:styleId="IndentforStyle2">
    <w:name w:val="Indent for Style2"/>
    <w:basedOn w:val="Normal"/>
    <w:rsid w:val="00083B80"/>
    <w:pPr>
      <w:ind w:left="720"/>
    </w:pPr>
  </w:style>
  <w:style w:type="character" w:styleId="PageNumber">
    <w:name w:val="page number"/>
    <w:semiHidden/>
    <w:rsid w:val="00083B80"/>
    <w:rPr>
      <w:rFonts w:cs="Times New Roman"/>
    </w:rPr>
  </w:style>
  <w:style w:type="character" w:customStyle="1" w:styleId="Style1Char">
    <w:name w:val="Style1 Char"/>
    <w:link w:val="Style1"/>
    <w:locked/>
    <w:rsid w:val="00083B80"/>
    <w:rPr>
      <w:rFonts w:ascii="Arial" w:eastAsia="Times New Roman" w:hAnsi="Arial" w:cs="Arial"/>
      <w:b/>
      <w:sz w:val="24"/>
      <w:szCs w:val="20"/>
      <w:lang w:eastAsia="en-AU"/>
    </w:rPr>
  </w:style>
  <w:style w:type="character" w:customStyle="1" w:styleId="Style2Char">
    <w:name w:val="Style2 Char"/>
    <w:link w:val="Style2"/>
    <w:locked/>
    <w:rsid w:val="00083B80"/>
    <w:rPr>
      <w:rFonts w:ascii="Arial" w:eastAsia="Times New Roman" w:hAnsi="Arial" w:cs="Arial"/>
      <w:sz w:val="20"/>
      <w:szCs w:val="20"/>
      <w:u w:val="single"/>
      <w:lang w:eastAsia="en-AU"/>
    </w:rPr>
  </w:style>
  <w:style w:type="paragraph" w:styleId="BodyTextIndent2">
    <w:name w:val="Body Text Indent 2"/>
    <w:basedOn w:val="Normal"/>
    <w:link w:val="BodyTextIndent2Char"/>
    <w:semiHidden/>
    <w:rsid w:val="00083B80"/>
    <w:pPr>
      <w:spacing w:after="120" w:line="480" w:lineRule="auto"/>
      <w:ind w:left="283"/>
    </w:pPr>
  </w:style>
  <w:style w:type="character" w:customStyle="1" w:styleId="BodyTextIndent2Char">
    <w:name w:val="Body Text Indent 2 Char"/>
    <w:basedOn w:val="DefaultParagraphFont"/>
    <w:link w:val="BodyTextIndent2"/>
    <w:semiHidden/>
    <w:rsid w:val="00083B80"/>
    <w:rPr>
      <w:rFonts w:ascii="Arial" w:eastAsia="Times New Roman" w:hAnsi="Arial" w:cs="Arial"/>
      <w:sz w:val="20"/>
      <w:szCs w:val="20"/>
      <w:lang w:eastAsia="en-AU"/>
    </w:rPr>
  </w:style>
  <w:style w:type="paragraph" w:styleId="BodyTextIndent3">
    <w:name w:val="Body Text Indent 3"/>
    <w:basedOn w:val="Normal"/>
    <w:link w:val="BodyTextIndent3Char"/>
    <w:semiHidden/>
    <w:rsid w:val="00083B80"/>
    <w:pPr>
      <w:spacing w:after="120"/>
      <w:ind w:left="283"/>
    </w:pPr>
    <w:rPr>
      <w:sz w:val="16"/>
      <w:szCs w:val="16"/>
    </w:rPr>
  </w:style>
  <w:style w:type="character" w:customStyle="1" w:styleId="BodyTextIndent3Char">
    <w:name w:val="Body Text Indent 3 Char"/>
    <w:basedOn w:val="DefaultParagraphFont"/>
    <w:link w:val="BodyTextIndent3"/>
    <w:semiHidden/>
    <w:rsid w:val="00083B80"/>
    <w:rPr>
      <w:rFonts w:ascii="Arial" w:eastAsia="Times New Roman" w:hAnsi="Arial" w:cs="Arial"/>
      <w:sz w:val="16"/>
      <w:szCs w:val="16"/>
      <w:lang w:eastAsia="en-AU"/>
    </w:rPr>
  </w:style>
  <w:style w:type="paragraph" w:styleId="BodyTextIndent">
    <w:name w:val="Body Text Indent"/>
    <w:basedOn w:val="Normal"/>
    <w:link w:val="BodyTextIndentChar"/>
    <w:semiHidden/>
    <w:rsid w:val="00083B80"/>
    <w:pPr>
      <w:spacing w:after="120"/>
      <w:ind w:left="283"/>
    </w:pPr>
  </w:style>
  <w:style w:type="character" w:customStyle="1" w:styleId="BodyTextIndentChar">
    <w:name w:val="Body Text Indent Char"/>
    <w:basedOn w:val="DefaultParagraphFont"/>
    <w:link w:val="BodyTextIndent"/>
    <w:semiHidden/>
    <w:rsid w:val="00083B80"/>
    <w:rPr>
      <w:rFonts w:ascii="Arial" w:eastAsia="Times New Roman" w:hAnsi="Arial" w:cs="Arial"/>
      <w:sz w:val="20"/>
      <w:szCs w:val="20"/>
      <w:lang w:eastAsia="en-AU"/>
    </w:rPr>
  </w:style>
  <w:style w:type="paragraph" w:styleId="BodyTextFirstIndent2">
    <w:name w:val="Body Text First Indent 2"/>
    <w:basedOn w:val="BodyTextIndent"/>
    <w:link w:val="BodyTextFirstIndent2Char"/>
    <w:semiHidden/>
    <w:rsid w:val="00083B80"/>
    <w:pPr>
      <w:ind w:firstLine="210"/>
    </w:pPr>
  </w:style>
  <w:style w:type="character" w:customStyle="1" w:styleId="BodyTextFirstIndent2Char">
    <w:name w:val="Body Text First Indent 2 Char"/>
    <w:basedOn w:val="BodyTextIndentChar"/>
    <w:link w:val="BodyTextFirstIndent2"/>
    <w:semiHidden/>
    <w:rsid w:val="00083B80"/>
    <w:rPr>
      <w:rFonts w:ascii="Arial" w:eastAsia="Times New Roman" w:hAnsi="Arial" w:cs="Arial"/>
      <w:sz w:val="20"/>
      <w:szCs w:val="20"/>
      <w:lang w:eastAsia="en-AU"/>
    </w:rPr>
  </w:style>
  <w:style w:type="numbering" w:customStyle="1" w:styleId="ListBulleted">
    <w:name w:val="List Bulleted"/>
    <w:rsid w:val="00083B80"/>
    <w:pPr>
      <w:numPr>
        <w:numId w:val="6"/>
      </w:numPr>
    </w:pPr>
  </w:style>
  <w:style w:type="numbering" w:styleId="111111">
    <w:name w:val="Outline List 2"/>
    <w:basedOn w:val="NoList"/>
    <w:rsid w:val="00083B80"/>
    <w:pPr>
      <w:numPr>
        <w:numId w:val="3"/>
      </w:numPr>
    </w:pPr>
  </w:style>
  <w:style w:type="numbering" w:customStyle="1" w:styleId="ListRoman">
    <w:name w:val="List Roman"/>
    <w:rsid w:val="00083B80"/>
    <w:pPr>
      <w:numPr>
        <w:numId w:val="7"/>
      </w:numPr>
    </w:pPr>
  </w:style>
  <w:style w:type="numbering" w:customStyle="1" w:styleId="ListLettered">
    <w:name w:val="List Lettered"/>
    <w:rsid w:val="00083B80"/>
    <w:pPr>
      <w:numPr>
        <w:numId w:val="5"/>
      </w:numPr>
    </w:pPr>
  </w:style>
  <w:style w:type="paragraph" w:styleId="BodyText2">
    <w:name w:val="Body Text 2"/>
    <w:basedOn w:val="Normal"/>
    <w:link w:val="BodyText2Char"/>
    <w:uiPriority w:val="99"/>
    <w:semiHidden/>
    <w:unhideWhenUsed/>
    <w:rsid w:val="00AD30F7"/>
    <w:pPr>
      <w:spacing w:after="120" w:line="480" w:lineRule="auto"/>
    </w:pPr>
  </w:style>
  <w:style w:type="character" w:customStyle="1" w:styleId="BodyText2Char">
    <w:name w:val="Body Text 2 Char"/>
    <w:basedOn w:val="DefaultParagraphFont"/>
    <w:link w:val="BodyText2"/>
    <w:uiPriority w:val="99"/>
    <w:semiHidden/>
    <w:rsid w:val="00AD30F7"/>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oa@ashbburton.wa.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rvey\Desktop\SOA%20CEO%20108%20-%20Hazard%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80AA874-4F47-4915-892C-7AE42C3A5A0C}"/>
      </w:docPartPr>
      <w:docPartBody>
        <w:p w:rsidR="00FE4085" w:rsidRDefault="00AD5165">
          <w:r w:rsidRPr="004853C8">
            <w:rPr>
              <w:rStyle w:val="PlaceholderText"/>
            </w:rPr>
            <w:t>Click here to enter text.</w:t>
          </w:r>
        </w:p>
      </w:docPartBody>
    </w:docPart>
    <w:docPart>
      <w:docPartPr>
        <w:name w:val="373806C09F0249FA9D136D927E1D728D"/>
        <w:category>
          <w:name w:val="General"/>
          <w:gallery w:val="placeholder"/>
        </w:category>
        <w:types>
          <w:type w:val="bbPlcHdr"/>
        </w:types>
        <w:behaviors>
          <w:behavior w:val="content"/>
        </w:behaviors>
        <w:guid w:val="{9F64FCB2-D70D-403C-A8C0-2DC563942517}"/>
      </w:docPartPr>
      <w:docPartBody>
        <w:p w:rsidR="00B16976" w:rsidRDefault="00E35094" w:rsidP="00E35094">
          <w:pPr>
            <w:pStyle w:val="373806C09F0249FA9D136D927E1D728D"/>
          </w:pPr>
          <w:r w:rsidRPr="004853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65"/>
    <w:rsid w:val="00920EBA"/>
    <w:rsid w:val="00AD5165"/>
    <w:rsid w:val="00B16976"/>
    <w:rsid w:val="00E35094"/>
    <w:rsid w:val="00FE4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094"/>
    <w:rPr>
      <w:color w:val="808080"/>
    </w:rPr>
  </w:style>
  <w:style w:type="paragraph" w:customStyle="1" w:styleId="732976D6B3D1414981C36151F235E9BF">
    <w:name w:val="732976D6B3D1414981C36151F235E9BF"/>
    <w:rsid w:val="00AD5165"/>
  </w:style>
  <w:style w:type="paragraph" w:customStyle="1" w:styleId="3ED3DDF775E74B99BA43C4F4F44250DF">
    <w:name w:val="3ED3DDF775E74B99BA43C4F4F44250DF"/>
    <w:rsid w:val="00AD5165"/>
  </w:style>
  <w:style w:type="paragraph" w:customStyle="1" w:styleId="8D182CD600A04A75AA7B550EC9ED81F0">
    <w:name w:val="8D182CD600A04A75AA7B550EC9ED81F0"/>
    <w:rsid w:val="00AD5165"/>
  </w:style>
  <w:style w:type="paragraph" w:customStyle="1" w:styleId="26AEEBED64EE4A38A10D0C000914AD42">
    <w:name w:val="26AEEBED64EE4A38A10D0C000914AD42"/>
    <w:rsid w:val="00920EBA"/>
  </w:style>
  <w:style w:type="paragraph" w:customStyle="1" w:styleId="F089FD602FBB41C2B66A7C1D84C7591F">
    <w:name w:val="F089FD602FBB41C2B66A7C1D84C7591F"/>
    <w:rsid w:val="00920EBA"/>
  </w:style>
  <w:style w:type="paragraph" w:customStyle="1" w:styleId="0B245500F77A4989BB34213D8F24A0CF">
    <w:name w:val="0B245500F77A4989BB34213D8F24A0CF"/>
    <w:rsid w:val="00920EBA"/>
  </w:style>
  <w:style w:type="paragraph" w:customStyle="1" w:styleId="138F21031BFF41F5B351A2A81DA36FD9">
    <w:name w:val="138F21031BFF41F5B351A2A81DA36FD9"/>
    <w:rsid w:val="00920EBA"/>
  </w:style>
  <w:style w:type="paragraph" w:customStyle="1" w:styleId="4697F75554EE43CBB533994DCC7238F1">
    <w:name w:val="4697F75554EE43CBB533994DCC7238F1"/>
    <w:rsid w:val="00920EBA"/>
  </w:style>
  <w:style w:type="paragraph" w:customStyle="1" w:styleId="D201FE9E37904DE598A7793D858A4547">
    <w:name w:val="D201FE9E37904DE598A7793D858A4547"/>
    <w:rsid w:val="00920EBA"/>
  </w:style>
  <w:style w:type="paragraph" w:customStyle="1" w:styleId="88B2C9A678A04EB1ADEF3EDA6CADDB47">
    <w:name w:val="88B2C9A678A04EB1ADEF3EDA6CADDB47"/>
    <w:rsid w:val="00920EBA"/>
  </w:style>
  <w:style w:type="paragraph" w:customStyle="1" w:styleId="AE18F7BF9BBA4EDDB919B28D59CDCED9">
    <w:name w:val="AE18F7BF9BBA4EDDB919B28D59CDCED9"/>
    <w:rsid w:val="00920EBA"/>
  </w:style>
  <w:style w:type="paragraph" w:customStyle="1" w:styleId="16252DFE9AAB472B9986500DD651B4B9">
    <w:name w:val="16252DFE9AAB472B9986500DD651B4B9"/>
    <w:rsid w:val="00920EBA"/>
  </w:style>
  <w:style w:type="paragraph" w:customStyle="1" w:styleId="7368287312FE4E4DBAD90C4C7AB8EE1C">
    <w:name w:val="7368287312FE4E4DBAD90C4C7AB8EE1C"/>
    <w:rsid w:val="00920EBA"/>
  </w:style>
  <w:style w:type="paragraph" w:customStyle="1" w:styleId="26E4E8D4CBAB4D73B861FF2DDBDABF4E">
    <w:name w:val="26E4E8D4CBAB4D73B861FF2DDBDABF4E"/>
    <w:rsid w:val="00920EBA"/>
  </w:style>
  <w:style w:type="paragraph" w:customStyle="1" w:styleId="3D12A5E82F8249FB93734244C153C220">
    <w:name w:val="3D12A5E82F8249FB93734244C153C220"/>
    <w:rsid w:val="00920EBA"/>
  </w:style>
  <w:style w:type="paragraph" w:customStyle="1" w:styleId="499AECEF4F8D40E08E1F31C2C4F551F9">
    <w:name w:val="499AECEF4F8D40E08E1F31C2C4F551F9"/>
    <w:rsid w:val="00920EBA"/>
  </w:style>
  <w:style w:type="paragraph" w:customStyle="1" w:styleId="496652786A57416A99025921562160D8">
    <w:name w:val="496652786A57416A99025921562160D8"/>
    <w:rsid w:val="00920EBA"/>
  </w:style>
  <w:style w:type="paragraph" w:customStyle="1" w:styleId="48506B618ABD44A59ABDEEE0F4CACA24">
    <w:name w:val="48506B618ABD44A59ABDEEE0F4CACA24"/>
    <w:rsid w:val="00920EBA"/>
  </w:style>
  <w:style w:type="paragraph" w:customStyle="1" w:styleId="A821553F107B4F6BA3C372AA3F0610C5">
    <w:name w:val="A821553F107B4F6BA3C372AA3F0610C5"/>
    <w:rsid w:val="00920EBA"/>
  </w:style>
  <w:style w:type="paragraph" w:customStyle="1" w:styleId="624DCBEDAA8347BBAE5B9F852ED37FEE">
    <w:name w:val="624DCBEDAA8347BBAE5B9F852ED37FEE"/>
    <w:rsid w:val="00920EBA"/>
  </w:style>
  <w:style w:type="paragraph" w:customStyle="1" w:styleId="C8A29CC4E4524412B1A0D674BBC154B0">
    <w:name w:val="C8A29CC4E4524412B1A0D674BBC154B0"/>
    <w:rsid w:val="00920EBA"/>
  </w:style>
  <w:style w:type="paragraph" w:customStyle="1" w:styleId="007BAA9DD05543508E9B46F9A22F5C90">
    <w:name w:val="007BAA9DD05543508E9B46F9A22F5C90"/>
    <w:rsid w:val="00920EBA"/>
  </w:style>
  <w:style w:type="paragraph" w:customStyle="1" w:styleId="5B0F867B929E4EC59D4382D2B0779620">
    <w:name w:val="5B0F867B929E4EC59D4382D2B0779620"/>
    <w:rsid w:val="00920EBA"/>
  </w:style>
  <w:style w:type="paragraph" w:customStyle="1" w:styleId="591F004DC09540E58A19A8E266A24A06">
    <w:name w:val="591F004DC09540E58A19A8E266A24A06"/>
    <w:rsid w:val="00920EBA"/>
  </w:style>
  <w:style w:type="paragraph" w:customStyle="1" w:styleId="37666F2802F24990A493C33BD5287F71">
    <w:name w:val="37666F2802F24990A493C33BD5287F71"/>
    <w:rsid w:val="00920EBA"/>
  </w:style>
  <w:style w:type="paragraph" w:customStyle="1" w:styleId="D16D04A06AF54B8DB0A0EA915635B1AE">
    <w:name w:val="D16D04A06AF54B8DB0A0EA915635B1AE"/>
    <w:rsid w:val="00920EBA"/>
  </w:style>
  <w:style w:type="paragraph" w:customStyle="1" w:styleId="F055A430F781410EB6E67892DB61A710">
    <w:name w:val="F055A430F781410EB6E67892DB61A710"/>
    <w:rsid w:val="00920EBA"/>
  </w:style>
  <w:style w:type="paragraph" w:customStyle="1" w:styleId="9851DA2914C749639A5119FC81FFE8CE">
    <w:name w:val="9851DA2914C749639A5119FC81FFE8CE"/>
    <w:rsid w:val="00920EBA"/>
  </w:style>
  <w:style w:type="paragraph" w:customStyle="1" w:styleId="E6659195BF29494F9172F8164EB06BF1">
    <w:name w:val="E6659195BF29494F9172F8164EB06BF1"/>
    <w:rsid w:val="00920EBA"/>
  </w:style>
  <w:style w:type="paragraph" w:customStyle="1" w:styleId="EB54A070D39B4FD19B22FE15ACD0144D">
    <w:name w:val="EB54A070D39B4FD19B22FE15ACD0144D"/>
    <w:rsid w:val="00920EBA"/>
  </w:style>
  <w:style w:type="paragraph" w:customStyle="1" w:styleId="39BD5435EF3F4641B1874F6C990C6BAB">
    <w:name w:val="39BD5435EF3F4641B1874F6C990C6BAB"/>
    <w:rsid w:val="00920EBA"/>
  </w:style>
  <w:style w:type="paragraph" w:customStyle="1" w:styleId="ECEDB3ADCF3445ABB92CAF5AAEBFA2EC">
    <w:name w:val="ECEDB3ADCF3445ABB92CAF5AAEBFA2EC"/>
    <w:rsid w:val="00920EBA"/>
  </w:style>
  <w:style w:type="paragraph" w:customStyle="1" w:styleId="5B84E036DE9C4340A5B2CA9884858742">
    <w:name w:val="5B84E036DE9C4340A5B2CA9884858742"/>
    <w:rsid w:val="00920EBA"/>
  </w:style>
  <w:style w:type="paragraph" w:customStyle="1" w:styleId="12EAF6DCE2CC492E97E70D30E7D8FC22">
    <w:name w:val="12EAF6DCE2CC492E97E70D30E7D8FC22"/>
    <w:rsid w:val="00920EBA"/>
  </w:style>
  <w:style w:type="paragraph" w:customStyle="1" w:styleId="8A5A6692BFDC4908BAD0C59F55F97545">
    <w:name w:val="8A5A6692BFDC4908BAD0C59F55F97545"/>
    <w:rsid w:val="00920EBA"/>
  </w:style>
  <w:style w:type="paragraph" w:customStyle="1" w:styleId="93A9E835D64547E59B7CD32E6AADAE2F">
    <w:name w:val="93A9E835D64547E59B7CD32E6AADAE2F"/>
    <w:rsid w:val="00920EBA"/>
  </w:style>
  <w:style w:type="paragraph" w:customStyle="1" w:styleId="BF663861D7AF43A8AB4A0EF1FAD75A40">
    <w:name w:val="BF663861D7AF43A8AB4A0EF1FAD75A40"/>
    <w:rsid w:val="00920EBA"/>
  </w:style>
  <w:style w:type="paragraph" w:customStyle="1" w:styleId="54289A621C7F4EA5A8AB83CDCE315BBA">
    <w:name w:val="54289A621C7F4EA5A8AB83CDCE315BBA"/>
    <w:rsid w:val="00920EBA"/>
  </w:style>
  <w:style w:type="paragraph" w:customStyle="1" w:styleId="C875532424844814B130F20EACAE8AF2">
    <w:name w:val="C875532424844814B130F20EACAE8AF2"/>
    <w:rsid w:val="00920EBA"/>
  </w:style>
  <w:style w:type="paragraph" w:customStyle="1" w:styleId="1AC70FB180484CEF9AB74E8D8B55933D">
    <w:name w:val="1AC70FB180484CEF9AB74E8D8B55933D"/>
    <w:rsid w:val="00920EBA"/>
  </w:style>
  <w:style w:type="paragraph" w:customStyle="1" w:styleId="126E27FE79CB4AF89B38B8B046B894D1">
    <w:name w:val="126E27FE79CB4AF89B38B8B046B894D1"/>
    <w:rsid w:val="00920EBA"/>
  </w:style>
  <w:style w:type="paragraph" w:customStyle="1" w:styleId="138BE7BE8B454815BF71B18FD1E4E666">
    <w:name w:val="138BE7BE8B454815BF71B18FD1E4E666"/>
    <w:rsid w:val="00920EBA"/>
  </w:style>
  <w:style w:type="paragraph" w:customStyle="1" w:styleId="97D2B965FDDA466DBAD8F0CBE61AC2CC">
    <w:name w:val="97D2B965FDDA466DBAD8F0CBE61AC2CC"/>
    <w:rsid w:val="00920EBA"/>
  </w:style>
  <w:style w:type="paragraph" w:customStyle="1" w:styleId="F783EA780B0540B99393BEA143B23F4B">
    <w:name w:val="F783EA780B0540B99393BEA143B23F4B"/>
    <w:rsid w:val="00920EBA"/>
  </w:style>
  <w:style w:type="paragraph" w:customStyle="1" w:styleId="61A087EECBED49508B87F7164A830B8F">
    <w:name w:val="61A087EECBED49508B87F7164A830B8F"/>
    <w:rsid w:val="00920EBA"/>
  </w:style>
  <w:style w:type="paragraph" w:customStyle="1" w:styleId="F0481DFC0ADB4158B53BBB763DE8626B">
    <w:name w:val="F0481DFC0ADB4158B53BBB763DE8626B"/>
    <w:rsid w:val="00920EBA"/>
  </w:style>
  <w:style w:type="paragraph" w:customStyle="1" w:styleId="7693578B22AD46CA8E0EC8286C74F691">
    <w:name w:val="7693578B22AD46CA8E0EC8286C74F691"/>
    <w:rsid w:val="00920EBA"/>
  </w:style>
  <w:style w:type="paragraph" w:customStyle="1" w:styleId="373806C09F0249FA9D136D927E1D728D">
    <w:name w:val="373806C09F0249FA9D136D927E1D728D"/>
    <w:rsid w:val="00E35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31fdbf092e846519f4309a79cd6e8c3 xmlns="0aed60d3-7e61-4584-bf82-e3021937e917">
      <Terms xmlns="http://schemas.microsoft.com/office/infopath/2007/PartnerControls">
        <TermInfo xmlns="http://schemas.microsoft.com/office/infopath/2007/PartnerControls">
          <TermName xmlns="http://schemas.microsoft.com/office/infopath/2007/PartnerControls">Facilities</TermName>
          <TermId xmlns="http://schemas.microsoft.com/office/infopath/2007/PartnerControls">764cb7b2-9644-483c-acf6-4285cfd91ba6</TermId>
        </TermInfo>
      </Terms>
    </n31fdbf092e846519f4309a79cd6e8c3>
    <a178f28ec04b4dc3ba55bca5d1aad9ad xmlns="0aed60d3-7e61-4584-bf82-e3021937e917">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832ef08c-b89c-40c0-83a8-b879857ef279</TermId>
        </TermInfo>
      </Terms>
    </a178f28ec04b4dc3ba55bca5d1aad9ad>
    <ha7471fa9b4a43df8ca7e21fe77a17df xmlns="0aed60d3-7e61-4584-bf82-e3021937e917">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d93baa5c-2614-4132-8d9e-931e64363e74</TermId>
        </TermInfo>
      </Terms>
    </ha7471fa9b4a43df8ca7e21fe77a17df>
    <e02c14840401451f8333539ecdbcd3f5 xmlns="0aed60d3-7e61-4584-bf82-e3021937e917">
      <Terms xmlns="http://schemas.microsoft.com/office/infopath/2007/PartnerControls"/>
    </e02c14840401451f8333539ecdbcd3f5>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F97C8A8A6DA4D946BFAAA726D2D7B" ma:contentTypeVersion="11" ma:contentTypeDescription="Create a new document." ma:contentTypeScope="" ma:versionID="02ec18edd3534b3e8075117fb1e1cad9">
  <xsd:schema xmlns:xsd="http://www.w3.org/2001/XMLSchema" xmlns:xs="http://www.w3.org/2001/XMLSchema" xmlns:p="http://schemas.microsoft.com/office/2006/metadata/properties" xmlns:ns1="http://schemas.microsoft.com/sharepoint/v3" xmlns:ns2="0aed60d3-7e61-4584-bf82-e3021937e917" xmlns:ns3="http://schemas.microsoft.com/sharepoint/v4" targetNamespace="http://schemas.microsoft.com/office/2006/metadata/properties" ma:root="true" ma:fieldsID="678db689a7857239151b8e8787478785" ns1:_="" ns2:_="" ns3:_="">
    <xsd:import namespace="http://schemas.microsoft.com/sharepoint/v3"/>
    <xsd:import namespace="0aed60d3-7e61-4584-bf82-e3021937e917"/>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a178f28ec04b4dc3ba55bca5d1aad9ad" minOccurs="0"/>
                <xsd:element ref="ns2:n31fdbf092e846519f4309a79cd6e8c3" minOccurs="0"/>
                <xsd:element ref="ns2:ha7471fa9b4a43df8ca7e21fe77a17df" minOccurs="0"/>
                <xsd:element ref="ns2:e02c14840401451f8333539ecdbcd3f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d60d3-7e61-4584-bf82-e3021937e917" elementFormDefault="qualified">
    <xsd:import namespace="http://schemas.microsoft.com/office/2006/documentManagement/types"/>
    <xsd:import namespace="http://schemas.microsoft.com/office/infopath/2007/PartnerControls"/>
    <xsd:element name="a178f28ec04b4dc3ba55bca5d1aad9ad" ma:index="10" ma:taxonomy="true" ma:internalName="a178f28ec04b4dc3ba55bca5d1aad9ad" ma:taxonomyFieldName="Department_x0020_Owner" ma:displayName="Department Owner" ma:default="" ma:fieldId="{a178f28e-c04b-4dc3-ba55-bca5d1aad9ad}" ma:taxonomyMulti="true" ma:sspId="78d3cb64-52a4-4025-9fcd-251aa50681c5" ma:termSetId="e39bc6f8-2ec0-4fd8-992f-e46a5eab0574" ma:anchorId="00000000-0000-0000-0000-000000000000" ma:open="false" ma:isKeyword="false">
      <xsd:complexType>
        <xsd:sequence>
          <xsd:element ref="pc:Terms" minOccurs="0" maxOccurs="1"/>
        </xsd:sequence>
      </xsd:complexType>
    </xsd:element>
    <xsd:element name="n31fdbf092e846519f4309a79cd6e8c3" ma:index="11" ma:taxonomy="true" ma:internalName="n31fdbf092e846519f4309a79cd6e8c3" ma:taxonomyFieldName="Business_x0020_Unit_x0020_Owner" ma:displayName="Business Unit Owner" ma:default="" ma:fieldId="{731fdbf0-92e8-4651-9f43-09a79cd6e8c3}" ma:taxonomyMulti="true" ma:sspId="78d3cb64-52a4-4025-9fcd-251aa50681c5" ma:termSetId="43481125-92b0-4cd7-a0bf-af00a5a6ebbd" ma:anchorId="00000000-0000-0000-0000-000000000000" ma:open="false" ma:isKeyword="false">
      <xsd:complexType>
        <xsd:sequence>
          <xsd:element ref="pc:Terms" minOccurs="0" maxOccurs="1"/>
        </xsd:sequence>
      </xsd:complexType>
    </xsd:element>
    <xsd:element name="ha7471fa9b4a43df8ca7e21fe77a17df" ma:index="12" ma:taxonomy="true" ma:internalName="ha7471fa9b4a43df8ca7e21fe77a17df" ma:taxonomyFieldName="Document_x0020_Type" ma:displayName="Document Type" ma:readOnly="false" ma:default="" ma:fieldId="{1a7471fa-9b4a-43df-8ca7-e21fe77a17df}" ma:taxonomyMulti="true" ma:sspId="78d3cb64-52a4-4025-9fcd-251aa50681c5" ma:termSetId="30b89265-d1a9-40b8-823f-e72e8bd4ba11" ma:anchorId="00000000-0000-0000-0000-000000000000" ma:open="false" ma:isKeyword="false">
      <xsd:complexType>
        <xsd:sequence>
          <xsd:element ref="pc:Terms" minOccurs="0" maxOccurs="1"/>
        </xsd:sequence>
      </xsd:complexType>
    </xsd:element>
    <xsd:element name="e02c14840401451f8333539ecdbcd3f5" ma:index="13" nillable="true" ma:taxonomy="true" ma:internalName="e02c14840401451f8333539ecdbcd3f5" ma:taxonomyFieldName="Sub_x0020_Business_x0020_Unit_x0020_Owner" ma:displayName="Sub Business Unit Owner" ma:default="" ma:fieldId="{e02c1484-0401-451f-8333-539ecdbcd3f5}" ma:taxonomyMulti="true" ma:sspId="78d3cb64-52a4-4025-9fcd-251aa50681c5" ma:termSetId="0f823f5a-7ca1-49b0-a919-3523a60045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File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5E7F-AE0F-428F-99F8-A922322A61C3}">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sharepoint/v4"/>
    <ds:schemaRef ds:uri="0aed60d3-7e61-4584-bf82-e3021937e91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3BA889-F774-42C7-8DE4-EFC81EFCAE92}">
  <ds:schemaRefs>
    <ds:schemaRef ds:uri="http://schemas.microsoft.com/sharepoint/v3/contenttype/forms"/>
  </ds:schemaRefs>
</ds:datastoreItem>
</file>

<file path=customXml/itemProps3.xml><?xml version="1.0" encoding="utf-8"?>
<ds:datastoreItem xmlns:ds="http://schemas.openxmlformats.org/officeDocument/2006/customXml" ds:itemID="{F22E402D-1BDF-41A7-A18D-A32AA94D1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d60d3-7e61-4584-bf82-e3021937e9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E7190-107B-4647-85E1-6712D28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 CEO 108 - Hazard Report Form</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SOA CD 034 - Swimming Pool Season Pass Application</vt:lpstr>
    </vt:vector>
  </TitlesOfParts>
  <Company>Microsoft</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CD 034 - Swimming Pool Season Pass Application</dc:title>
  <dc:subject>Equipment and Keys Form</dc:subject>
  <dc:creator>Belinda Harvey</dc:creator>
  <dc:description>Form - Protected</dc:description>
  <cp:lastModifiedBy>Narelle Steele</cp:lastModifiedBy>
  <cp:revision>2</cp:revision>
  <cp:lastPrinted>2017-05-23T08:57:00Z</cp:lastPrinted>
  <dcterms:created xsi:type="dcterms:W3CDTF">2019-10-17T02:56:00Z</dcterms:created>
  <dcterms:modified xsi:type="dcterms:W3CDTF">2019-10-17T02:56:00Z</dcterms:modified>
  <cp:category>Organisational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0x010100908F97C8A8A6DA4D946BFAAA726D2D7B</vt:lpwstr>
  </property>
  <property fmtid="{D5CDD505-2E9C-101B-9397-08002B2CF9AE}" pid="3" name="Business Unit Owner">
    <vt:lpwstr>33;#Facilities|764cb7b2-9644-483c-acf6-4285cfd91ba6</vt:lpwstr>
  </property>
  <property fmtid="{D5CDD505-2E9C-101B-9397-08002B2CF9AE}" pid="4" name="Department Owner">
    <vt:lpwstr>1;#Community Development|832ef08c-b89c-40c0-83a8-b879857ef279</vt:lpwstr>
  </property>
  <property fmtid="{D5CDD505-2E9C-101B-9397-08002B2CF9AE}" pid="5" name="Document Type">
    <vt:lpwstr>30;#Forms|d93baa5c-2614-4132-8d9e-931e64363e74</vt:lpwstr>
  </property>
  <property fmtid="{D5CDD505-2E9C-101B-9397-08002B2CF9AE}" pid="6" name="p214d7fb44b64171bf0af500e719fe29">
    <vt:lpwstr>CEO Office|1eab6a12-af31-4147-b5af-81b4affb3d4b</vt:lpwstr>
  </property>
  <property fmtid="{D5CDD505-2E9C-101B-9397-08002B2CF9AE}" pid="7" name="p9af33ad6e53431782d03182c67b146a">
    <vt:lpwstr>Organisational Development|9bf60c2f-19ed-4cc0-b444-a76b603df46b</vt:lpwstr>
  </property>
  <property fmtid="{D5CDD505-2E9C-101B-9397-08002B2CF9AE}" pid="8" name="de2f279da85647cc9cd7fb63dd0bbcd4">
    <vt:lpwstr>Template|46c8405c-de77-44a5-b32e-adab9504c66e;Forms|4c03a07c-477c-46e6-ad15-726286a0ea9e</vt:lpwstr>
  </property>
  <property fmtid="{D5CDD505-2E9C-101B-9397-08002B2CF9AE}" pid="9" name="Order">
    <vt:r8>43000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axCatchAll">
    <vt:lpwstr>30;#Forms|d93baa5c-2614-4132-8d9e-931e64363e74;#1;#Community Development|832ef08c-b89c-40c0-83a8-b879857ef279;#33;#Facilities|764cb7b2-9644-483c-acf6-4285cfd91ba6</vt:lpwstr>
  </property>
  <property fmtid="{D5CDD505-2E9C-101B-9397-08002B2CF9AE}" pid="14" name="SynergySoftUID">
    <vt:lpwstr>K5A4F6180</vt:lpwstr>
  </property>
  <property fmtid="{D5CDD505-2E9C-101B-9397-08002B2CF9AE}" pid="15" name="Sub_x0020_Business_x0020_Unit_x0020_Owner">
    <vt:lpwstr/>
  </property>
  <property fmtid="{D5CDD505-2E9C-101B-9397-08002B2CF9AE}" pid="16" name="Sub Business Unit Owner">
    <vt:lpwstr/>
  </property>
</Properties>
</file>